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BB" w:rsidRPr="005174E4" w:rsidRDefault="008C6FBB" w:rsidP="00B5461C">
      <w:pPr>
        <w:jc w:val="center"/>
        <w:rPr>
          <w:rFonts w:asciiTheme="minorEastAsia" w:eastAsiaTheme="minorEastAsia" w:hAnsiTheme="minorEastAsia" w:cs="Times New Roman"/>
          <w:sz w:val="36"/>
          <w:szCs w:val="36"/>
        </w:rPr>
      </w:pPr>
      <w:r w:rsidRPr="005174E4">
        <w:rPr>
          <w:rFonts w:asciiTheme="minorEastAsia" w:eastAsiaTheme="minorEastAsia" w:hAnsiTheme="minorEastAsia" w:cs="华文中宋" w:hint="eastAsia"/>
          <w:sz w:val="36"/>
          <w:szCs w:val="36"/>
        </w:rPr>
        <w:t>重钢总医院关于公开招聘</w:t>
      </w:r>
      <w:r w:rsidR="00CF3814" w:rsidRPr="005174E4">
        <w:rPr>
          <w:rFonts w:asciiTheme="minorEastAsia" w:eastAsiaTheme="minorEastAsia" w:hAnsiTheme="minorEastAsia" w:cs="华文中宋" w:hint="eastAsia"/>
          <w:sz w:val="36"/>
          <w:szCs w:val="36"/>
        </w:rPr>
        <w:t>眼科</w:t>
      </w:r>
      <w:r w:rsidRPr="005174E4">
        <w:rPr>
          <w:rFonts w:asciiTheme="minorEastAsia" w:eastAsiaTheme="minorEastAsia" w:hAnsiTheme="minorEastAsia" w:cs="华文中宋" w:hint="eastAsia"/>
          <w:sz w:val="36"/>
          <w:szCs w:val="36"/>
        </w:rPr>
        <w:t>主任的通知</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hint="eastAsia"/>
          <w:sz w:val="28"/>
          <w:szCs w:val="28"/>
        </w:rPr>
        <w:t>重钢总医院由于</w:t>
      </w:r>
      <w:r>
        <w:rPr>
          <w:rFonts w:ascii="仿宋" w:eastAsia="仿宋" w:hAnsi="仿宋" w:cs="仿宋" w:hint="eastAsia"/>
          <w:sz w:val="28"/>
          <w:szCs w:val="28"/>
        </w:rPr>
        <w:t>加强学科建设、提升业务水平的需要</w:t>
      </w:r>
      <w:r w:rsidRPr="006021A2">
        <w:rPr>
          <w:rFonts w:ascii="仿宋" w:eastAsia="仿宋" w:hAnsi="仿宋" w:cs="仿宋" w:hint="eastAsia"/>
          <w:sz w:val="28"/>
          <w:szCs w:val="28"/>
        </w:rPr>
        <w:t>，现</w:t>
      </w:r>
      <w:r w:rsidRPr="006021A2">
        <w:rPr>
          <w:rFonts w:ascii="仿宋" w:eastAsia="仿宋" w:hAnsi="仿宋" w:cs="仿宋" w:hint="eastAsia"/>
          <w:b/>
          <w:bCs/>
          <w:sz w:val="28"/>
          <w:szCs w:val="28"/>
        </w:rPr>
        <w:t>公开招聘</w:t>
      </w:r>
      <w:r w:rsidR="00CF3814">
        <w:rPr>
          <w:rFonts w:ascii="仿宋" w:eastAsia="仿宋" w:hAnsi="仿宋" w:cs="仿宋" w:hint="eastAsia"/>
          <w:sz w:val="28"/>
          <w:szCs w:val="28"/>
        </w:rPr>
        <w:t>眼科</w:t>
      </w:r>
      <w:r w:rsidRPr="006D2F56">
        <w:rPr>
          <w:rFonts w:ascii="仿宋" w:eastAsia="仿宋" w:hAnsi="仿宋" w:cs="仿宋" w:hint="eastAsia"/>
          <w:sz w:val="28"/>
          <w:szCs w:val="28"/>
        </w:rPr>
        <w:t>主任</w:t>
      </w:r>
      <w:r w:rsidRPr="006D2F56">
        <w:rPr>
          <w:rFonts w:ascii="仿宋" w:eastAsia="仿宋" w:hAnsi="仿宋" w:cs="仿宋"/>
          <w:sz w:val="28"/>
          <w:szCs w:val="28"/>
        </w:rPr>
        <w:t>1</w:t>
      </w:r>
      <w:r w:rsidRPr="006D2F56">
        <w:rPr>
          <w:rFonts w:ascii="仿宋" w:eastAsia="仿宋" w:hAnsi="仿宋" w:cs="仿宋" w:hint="eastAsia"/>
          <w:sz w:val="28"/>
          <w:szCs w:val="28"/>
        </w:rPr>
        <w:t>名</w:t>
      </w:r>
      <w:r w:rsidR="00AE3248">
        <w:rPr>
          <w:rFonts w:ascii="仿宋" w:eastAsia="仿宋" w:hAnsi="仿宋" w:cs="仿宋"/>
          <w:sz w:val="28"/>
          <w:szCs w:val="28"/>
        </w:rPr>
        <w:t xml:space="preserve"> </w:t>
      </w:r>
      <w:r>
        <w:rPr>
          <w:rFonts w:ascii="仿宋" w:eastAsia="仿宋" w:hAnsi="仿宋" w:cs="仿宋"/>
          <w:sz w:val="28"/>
          <w:szCs w:val="28"/>
        </w:rPr>
        <w:t>(</w:t>
      </w:r>
      <w:r>
        <w:rPr>
          <w:rFonts w:ascii="仿宋" w:eastAsia="仿宋" w:hAnsi="仿宋" w:cs="仿宋" w:hint="eastAsia"/>
          <w:sz w:val="28"/>
          <w:szCs w:val="28"/>
        </w:rPr>
        <w:t>试用期</w:t>
      </w:r>
      <w:r>
        <w:rPr>
          <w:rFonts w:ascii="仿宋" w:eastAsia="仿宋" w:hAnsi="仿宋" w:cs="仿宋"/>
          <w:sz w:val="28"/>
          <w:szCs w:val="28"/>
        </w:rPr>
        <w:t>1</w:t>
      </w:r>
      <w:r>
        <w:rPr>
          <w:rFonts w:ascii="仿宋" w:eastAsia="仿宋" w:hAnsi="仿宋" w:cs="仿宋" w:hint="eastAsia"/>
          <w:sz w:val="28"/>
          <w:szCs w:val="28"/>
        </w:rPr>
        <w:t>年</w:t>
      </w:r>
      <w:r>
        <w:rPr>
          <w:rFonts w:ascii="仿宋" w:eastAsia="仿宋" w:hAnsi="仿宋" w:cs="仿宋"/>
          <w:sz w:val="28"/>
          <w:szCs w:val="28"/>
        </w:rPr>
        <w:t>)</w:t>
      </w:r>
      <w:r w:rsidRPr="006021A2">
        <w:rPr>
          <w:rFonts w:ascii="仿宋" w:eastAsia="仿宋" w:hAnsi="仿宋" w:cs="仿宋" w:hint="eastAsia"/>
          <w:sz w:val="28"/>
          <w:szCs w:val="28"/>
        </w:rPr>
        <w:t>。</w:t>
      </w:r>
    </w:p>
    <w:p w:rsidR="008C6FBB" w:rsidRPr="00063242" w:rsidRDefault="008C6FBB" w:rsidP="00063242">
      <w:pPr>
        <w:pStyle w:val="a5"/>
        <w:numPr>
          <w:ilvl w:val="0"/>
          <w:numId w:val="1"/>
        </w:numPr>
        <w:ind w:firstLineChars="0"/>
        <w:rPr>
          <w:rFonts w:ascii="黑体" w:eastAsia="黑体" w:hAnsi="黑体" w:cs="Times New Roman"/>
          <w:sz w:val="32"/>
          <w:szCs w:val="32"/>
        </w:rPr>
      </w:pPr>
      <w:r w:rsidRPr="00063242">
        <w:rPr>
          <w:rFonts w:ascii="黑体" w:eastAsia="黑体" w:hAnsi="黑体" w:cs="黑体" w:hint="eastAsia"/>
          <w:sz w:val="32"/>
          <w:szCs w:val="32"/>
        </w:rPr>
        <w:t>任职条件</w:t>
      </w:r>
    </w:p>
    <w:p w:rsidR="008C6FBB" w:rsidRPr="006021A2" w:rsidRDefault="008C6FBB" w:rsidP="00063242">
      <w:pPr>
        <w:pStyle w:val="a5"/>
        <w:numPr>
          <w:ilvl w:val="0"/>
          <w:numId w:val="2"/>
        </w:numPr>
        <w:ind w:firstLineChars="0"/>
        <w:rPr>
          <w:rFonts w:ascii="仿宋" w:eastAsia="仿宋" w:hAnsi="仿宋" w:cs="Times New Roman"/>
          <w:sz w:val="28"/>
          <w:szCs w:val="28"/>
        </w:rPr>
      </w:pPr>
      <w:r w:rsidRPr="006021A2">
        <w:rPr>
          <w:rFonts w:ascii="仿宋" w:eastAsia="仿宋" w:hAnsi="仿宋" w:cs="仿宋" w:hint="eastAsia"/>
          <w:sz w:val="28"/>
          <w:szCs w:val="28"/>
        </w:rPr>
        <w:t>基本条件</w:t>
      </w:r>
      <w:r>
        <w:rPr>
          <w:rFonts w:ascii="仿宋" w:eastAsia="仿宋" w:hAnsi="仿宋" w:cs="仿宋" w:hint="eastAsia"/>
          <w:sz w:val="28"/>
          <w:szCs w:val="28"/>
        </w:rPr>
        <w:t>（需同时满足）</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拥护中国共产党的领导，政治素质好，作风过硬；</w:t>
      </w:r>
    </w:p>
    <w:p w:rsidR="00352378" w:rsidRDefault="008C6FBB" w:rsidP="00063242">
      <w:pPr>
        <w:ind w:left="640"/>
        <w:rPr>
          <w:rFonts w:ascii="仿宋" w:eastAsia="仿宋" w:hAnsi="仿宋" w:cs="仿宋"/>
          <w:sz w:val="28"/>
          <w:szCs w:val="28"/>
        </w:rPr>
      </w:pPr>
      <w:r w:rsidRPr="006021A2">
        <w:rPr>
          <w:rFonts w:ascii="仿宋" w:eastAsia="仿宋" w:hAnsi="仿宋" w:cs="仿宋"/>
          <w:sz w:val="28"/>
          <w:szCs w:val="28"/>
        </w:rPr>
        <w:t>2.</w:t>
      </w:r>
      <w:r w:rsidR="00352378" w:rsidRPr="00352378">
        <w:rPr>
          <w:rFonts w:ascii="仿宋" w:eastAsia="仿宋" w:hAnsi="仿宋" w:cs="仿宋" w:hint="eastAsia"/>
          <w:sz w:val="28"/>
          <w:szCs w:val="28"/>
        </w:rPr>
        <w:t xml:space="preserve"> </w:t>
      </w:r>
      <w:r w:rsidR="00352378" w:rsidRPr="006021A2">
        <w:rPr>
          <w:rFonts w:ascii="仿宋" w:eastAsia="仿宋" w:hAnsi="仿宋" w:cs="仿宋" w:hint="eastAsia"/>
          <w:sz w:val="28"/>
          <w:szCs w:val="28"/>
        </w:rPr>
        <w:t>有良好的履职记录，富有</w:t>
      </w:r>
      <w:r w:rsidR="00352378">
        <w:rPr>
          <w:rFonts w:ascii="仿宋" w:eastAsia="仿宋" w:hAnsi="仿宋" w:cs="仿宋" w:hint="eastAsia"/>
          <w:sz w:val="28"/>
          <w:szCs w:val="28"/>
        </w:rPr>
        <w:t>不断学习、不断提升的</w:t>
      </w:r>
      <w:r w:rsidR="00352378" w:rsidRPr="006021A2">
        <w:rPr>
          <w:rFonts w:ascii="仿宋" w:eastAsia="仿宋" w:hAnsi="仿宋" w:cs="仿宋" w:hint="eastAsia"/>
          <w:sz w:val="28"/>
          <w:szCs w:val="28"/>
        </w:rPr>
        <w:t>精神；</w:t>
      </w:r>
    </w:p>
    <w:p w:rsidR="008C6FBB" w:rsidRPr="006021A2" w:rsidRDefault="00352378" w:rsidP="00352378">
      <w:pPr>
        <w:ind w:firstLineChars="200" w:firstLine="560"/>
        <w:rPr>
          <w:rFonts w:ascii="仿宋" w:eastAsia="仿宋" w:hAnsi="仿宋" w:cs="Times New Roman"/>
          <w:sz w:val="28"/>
          <w:szCs w:val="28"/>
        </w:rPr>
      </w:pPr>
      <w:r w:rsidRPr="006021A2">
        <w:rPr>
          <w:rFonts w:ascii="仿宋" w:eastAsia="仿宋" w:hAnsi="仿宋" w:cs="仿宋"/>
          <w:sz w:val="28"/>
          <w:szCs w:val="28"/>
        </w:rPr>
        <w:t xml:space="preserve"> </w:t>
      </w:r>
      <w:r w:rsidR="008C6FBB" w:rsidRPr="006021A2">
        <w:rPr>
          <w:rFonts w:ascii="仿宋" w:eastAsia="仿宋" w:hAnsi="仿宋" w:cs="仿宋"/>
          <w:sz w:val="28"/>
          <w:szCs w:val="28"/>
        </w:rPr>
        <w:t>3.</w:t>
      </w:r>
      <w:r w:rsidRPr="006021A2">
        <w:rPr>
          <w:rFonts w:ascii="仿宋" w:eastAsia="仿宋" w:hAnsi="仿宋" w:cs="Times New Roman"/>
          <w:sz w:val="28"/>
          <w:szCs w:val="28"/>
        </w:rPr>
        <w:t xml:space="preserve"> </w:t>
      </w:r>
      <w:r>
        <w:rPr>
          <w:rFonts w:ascii="仿宋" w:eastAsia="仿宋" w:hAnsi="仿宋" w:cs="Times New Roman" w:hint="eastAsia"/>
          <w:sz w:val="28"/>
          <w:szCs w:val="28"/>
        </w:rPr>
        <w:t>善于协作、统筹安排管理工作与诊疗工作；</w:t>
      </w:r>
    </w:p>
    <w:p w:rsidR="00351EEB" w:rsidRDefault="008C6FBB" w:rsidP="00063242">
      <w:pPr>
        <w:ind w:left="640"/>
        <w:rPr>
          <w:rFonts w:ascii="仿宋" w:eastAsia="仿宋" w:hAnsi="仿宋" w:cs="仿宋"/>
          <w:sz w:val="28"/>
          <w:szCs w:val="28"/>
        </w:rPr>
      </w:pPr>
      <w:r w:rsidRPr="006021A2">
        <w:rPr>
          <w:rFonts w:ascii="仿宋" w:eastAsia="仿宋" w:hAnsi="仿宋" w:cs="仿宋"/>
          <w:sz w:val="28"/>
          <w:szCs w:val="28"/>
        </w:rPr>
        <w:t>4.</w:t>
      </w:r>
      <w:r w:rsidRPr="006021A2">
        <w:rPr>
          <w:rFonts w:ascii="仿宋" w:eastAsia="仿宋" w:hAnsi="仿宋" w:cs="仿宋" w:hint="eastAsia"/>
          <w:sz w:val="28"/>
          <w:szCs w:val="28"/>
        </w:rPr>
        <w:t>具有良好的心理素质和正常履职的身体条件</w:t>
      </w:r>
      <w:r w:rsidR="00351EEB">
        <w:rPr>
          <w:rFonts w:ascii="仿宋" w:eastAsia="仿宋" w:hAnsi="仿宋" w:cs="仿宋" w:hint="eastAsia"/>
          <w:sz w:val="28"/>
          <w:szCs w:val="28"/>
        </w:rPr>
        <w:t>；</w:t>
      </w:r>
    </w:p>
    <w:p w:rsidR="008C6FBB" w:rsidRPr="006021A2" w:rsidRDefault="00351EEB" w:rsidP="00063242">
      <w:pPr>
        <w:ind w:left="640"/>
        <w:rPr>
          <w:rFonts w:ascii="仿宋" w:eastAsia="仿宋" w:hAnsi="仿宋" w:cs="Times New Roman"/>
          <w:sz w:val="28"/>
          <w:szCs w:val="28"/>
        </w:rPr>
      </w:pPr>
      <w:r>
        <w:rPr>
          <w:rFonts w:ascii="仿宋" w:eastAsia="仿宋" w:hAnsi="仿宋" w:cs="仿宋" w:hint="eastAsia"/>
          <w:sz w:val="28"/>
          <w:szCs w:val="28"/>
        </w:rPr>
        <w:t>5.</w:t>
      </w:r>
      <w:r w:rsidR="00E67A06">
        <w:rPr>
          <w:rFonts w:ascii="仿宋" w:eastAsia="仿宋" w:hAnsi="仿宋" w:cs="仿宋" w:hint="eastAsia"/>
          <w:sz w:val="28"/>
          <w:szCs w:val="28"/>
        </w:rPr>
        <w:t>无影响任职的违规违纪</w:t>
      </w:r>
      <w:r>
        <w:rPr>
          <w:rFonts w:ascii="仿宋" w:eastAsia="仿宋" w:hAnsi="仿宋" w:cs="仿宋" w:hint="eastAsia"/>
          <w:sz w:val="28"/>
          <w:szCs w:val="28"/>
        </w:rPr>
        <w:t>情况</w:t>
      </w:r>
      <w:r w:rsidR="008C6FBB" w:rsidRPr="006021A2">
        <w:rPr>
          <w:rFonts w:ascii="仿宋" w:eastAsia="仿宋" w:hAnsi="仿宋" w:cs="仿宋" w:hint="eastAsia"/>
          <w:sz w:val="28"/>
          <w:szCs w:val="28"/>
        </w:rPr>
        <w:t>。</w:t>
      </w:r>
    </w:p>
    <w:p w:rsidR="008C6FBB" w:rsidRPr="006021A2" w:rsidRDefault="008C6FBB" w:rsidP="00063242">
      <w:pPr>
        <w:ind w:left="640"/>
        <w:rPr>
          <w:rFonts w:ascii="仿宋" w:eastAsia="仿宋" w:hAnsi="仿宋" w:cs="Times New Roman"/>
          <w:sz w:val="28"/>
          <w:szCs w:val="28"/>
        </w:rPr>
      </w:pPr>
      <w:r w:rsidRPr="006021A2">
        <w:rPr>
          <w:rFonts w:ascii="仿宋" w:eastAsia="仿宋" w:hAnsi="仿宋" w:cs="仿宋" w:hint="eastAsia"/>
          <w:sz w:val="28"/>
          <w:szCs w:val="28"/>
        </w:rPr>
        <w:t>（二）资格要求</w:t>
      </w:r>
      <w:r>
        <w:rPr>
          <w:rFonts w:ascii="仿宋" w:eastAsia="仿宋" w:hAnsi="仿宋" w:cs="仿宋" w:hint="eastAsia"/>
          <w:sz w:val="28"/>
          <w:szCs w:val="28"/>
        </w:rPr>
        <w:t>（需同时满足）</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00351EEB">
        <w:rPr>
          <w:rFonts w:ascii="仿宋" w:eastAsia="仿宋" w:hAnsi="仿宋" w:cs="仿宋" w:hint="eastAsia"/>
          <w:sz w:val="28"/>
          <w:szCs w:val="28"/>
        </w:rPr>
        <w:t>临床医</w:t>
      </w:r>
      <w:r>
        <w:rPr>
          <w:rFonts w:ascii="仿宋" w:eastAsia="仿宋" w:hAnsi="仿宋" w:cs="仿宋" w:hint="eastAsia"/>
          <w:sz w:val="28"/>
          <w:szCs w:val="28"/>
        </w:rPr>
        <w:t>学</w:t>
      </w:r>
      <w:r w:rsidR="0013099F">
        <w:rPr>
          <w:rFonts w:ascii="仿宋" w:eastAsia="仿宋" w:hAnsi="仿宋" w:cs="仿宋" w:hint="eastAsia"/>
          <w:sz w:val="28"/>
          <w:szCs w:val="28"/>
        </w:rPr>
        <w:t>、</w:t>
      </w:r>
      <w:r w:rsidR="00AC1D17">
        <w:rPr>
          <w:rFonts w:ascii="仿宋" w:eastAsia="仿宋" w:hAnsi="仿宋" w:cs="仿宋" w:hint="eastAsia"/>
          <w:sz w:val="28"/>
          <w:szCs w:val="28"/>
        </w:rPr>
        <w:t>眼科学</w:t>
      </w:r>
      <w:r w:rsidR="0013099F">
        <w:rPr>
          <w:rFonts w:ascii="仿宋" w:eastAsia="仿宋" w:hAnsi="仿宋" w:cs="仿宋" w:hint="eastAsia"/>
          <w:sz w:val="28"/>
          <w:szCs w:val="28"/>
        </w:rPr>
        <w:t>或五官科学</w:t>
      </w:r>
      <w:r>
        <w:rPr>
          <w:rFonts w:ascii="仿宋" w:eastAsia="仿宋" w:hAnsi="仿宋" w:cs="仿宋" w:hint="eastAsia"/>
          <w:sz w:val="28"/>
          <w:szCs w:val="28"/>
        </w:rPr>
        <w:t>全日制</w:t>
      </w:r>
      <w:r w:rsidR="00351EEB">
        <w:rPr>
          <w:rFonts w:ascii="仿宋" w:eastAsia="仿宋" w:hAnsi="仿宋" w:cs="仿宋" w:hint="eastAsia"/>
          <w:sz w:val="28"/>
          <w:szCs w:val="28"/>
        </w:rPr>
        <w:t>本科</w:t>
      </w:r>
      <w:r w:rsidRPr="006021A2">
        <w:rPr>
          <w:rFonts w:ascii="仿宋" w:eastAsia="仿宋" w:hAnsi="仿宋" w:cs="仿宋" w:hint="eastAsia"/>
          <w:sz w:val="28"/>
          <w:szCs w:val="28"/>
        </w:rPr>
        <w:t>及以上学历；</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Pr>
          <w:rFonts w:ascii="仿宋" w:eastAsia="仿宋" w:hAnsi="仿宋" w:cs="仿宋" w:hint="eastAsia"/>
          <w:sz w:val="28"/>
          <w:szCs w:val="28"/>
        </w:rPr>
        <w:t>副主任医师</w:t>
      </w:r>
      <w:r w:rsidRPr="006021A2">
        <w:rPr>
          <w:rFonts w:ascii="仿宋" w:eastAsia="仿宋" w:hAnsi="仿宋" w:cs="仿宋" w:hint="eastAsia"/>
          <w:sz w:val="28"/>
          <w:szCs w:val="28"/>
        </w:rPr>
        <w:t>及以上职称；</w:t>
      </w:r>
    </w:p>
    <w:p w:rsidR="00612B5E" w:rsidRDefault="008C6FBB" w:rsidP="00351EEB">
      <w:pPr>
        <w:ind w:firstLineChars="200" w:firstLine="560"/>
        <w:rPr>
          <w:rFonts w:ascii="仿宋" w:eastAsia="仿宋" w:hAnsi="仿宋" w:cs="仿宋"/>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具有</w:t>
      </w:r>
      <w:r w:rsidR="00351EEB">
        <w:rPr>
          <w:rFonts w:ascii="仿宋" w:eastAsia="仿宋" w:hAnsi="仿宋" w:cs="仿宋" w:hint="eastAsia"/>
          <w:sz w:val="28"/>
          <w:szCs w:val="28"/>
        </w:rPr>
        <w:t>从事眼科诊疗工作</w:t>
      </w:r>
      <w:r w:rsidR="0013099F">
        <w:rPr>
          <w:rFonts w:ascii="仿宋" w:eastAsia="仿宋" w:hAnsi="仿宋" w:cs="仿宋" w:hint="eastAsia"/>
          <w:sz w:val="28"/>
          <w:szCs w:val="28"/>
        </w:rPr>
        <w:t>8</w:t>
      </w:r>
      <w:r w:rsidRPr="006021A2">
        <w:rPr>
          <w:rFonts w:ascii="仿宋" w:eastAsia="仿宋" w:hAnsi="仿宋" w:cs="仿宋" w:hint="eastAsia"/>
          <w:sz w:val="28"/>
          <w:szCs w:val="28"/>
        </w:rPr>
        <w:t>年以上的</w:t>
      </w:r>
      <w:r>
        <w:rPr>
          <w:rFonts w:ascii="仿宋" w:eastAsia="仿宋" w:hAnsi="仿宋" w:cs="仿宋" w:hint="eastAsia"/>
          <w:sz w:val="28"/>
          <w:szCs w:val="28"/>
        </w:rPr>
        <w:t>工作</w:t>
      </w:r>
      <w:r w:rsidRPr="006021A2">
        <w:rPr>
          <w:rFonts w:ascii="仿宋" w:eastAsia="仿宋" w:hAnsi="仿宋" w:cs="仿宋" w:hint="eastAsia"/>
          <w:sz w:val="28"/>
          <w:szCs w:val="28"/>
        </w:rPr>
        <w:t>经历</w:t>
      </w:r>
      <w:r w:rsidR="00C32D91">
        <w:rPr>
          <w:rFonts w:ascii="仿宋" w:eastAsia="仿宋" w:hAnsi="仿宋" w:cs="仿宋" w:hint="eastAsia"/>
          <w:sz w:val="28"/>
          <w:szCs w:val="28"/>
        </w:rPr>
        <w:t>，有在眼科专科医院或者三级医院眼科从业的经历</w:t>
      </w:r>
      <w:r w:rsidR="00612B5E">
        <w:rPr>
          <w:rFonts w:ascii="仿宋" w:eastAsia="仿宋" w:hAnsi="仿宋" w:cs="仿宋" w:hint="eastAsia"/>
          <w:sz w:val="28"/>
          <w:szCs w:val="28"/>
        </w:rPr>
        <w:t>；</w:t>
      </w:r>
    </w:p>
    <w:p w:rsidR="008C6FBB" w:rsidRPr="00A06BD5" w:rsidRDefault="00612B5E" w:rsidP="00351EEB">
      <w:pPr>
        <w:ind w:firstLineChars="200" w:firstLine="560"/>
        <w:rPr>
          <w:rFonts w:ascii="仿宋" w:eastAsia="仿宋" w:hAnsi="仿宋" w:cs="Times New Roman"/>
          <w:sz w:val="28"/>
          <w:szCs w:val="28"/>
        </w:rPr>
      </w:pPr>
      <w:r w:rsidRPr="00A06BD5">
        <w:rPr>
          <w:rFonts w:ascii="仿宋" w:eastAsia="仿宋" w:hAnsi="仿宋" w:cs="仿宋" w:hint="eastAsia"/>
          <w:sz w:val="28"/>
          <w:szCs w:val="28"/>
        </w:rPr>
        <w:t>4.可独立完成白内障手术等眼</w:t>
      </w:r>
      <w:r w:rsidR="00EF2C90">
        <w:rPr>
          <w:rFonts w:ascii="仿宋" w:eastAsia="仿宋" w:hAnsi="仿宋" w:cs="仿宋" w:hint="eastAsia"/>
          <w:sz w:val="28"/>
          <w:szCs w:val="28"/>
        </w:rPr>
        <w:t>科</w:t>
      </w:r>
      <w:r w:rsidRPr="00A06BD5">
        <w:rPr>
          <w:rFonts w:ascii="仿宋" w:eastAsia="仿宋" w:hAnsi="仿宋" w:cs="仿宋" w:hint="eastAsia"/>
          <w:sz w:val="28"/>
          <w:szCs w:val="28"/>
        </w:rPr>
        <w:t>手术</w:t>
      </w:r>
      <w:r w:rsidR="008C6FBB" w:rsidRPr="00A06BD5">
        <w:rPr>
          <w:rFonts w:ascii="仿宋" w:eastAsia="仿宋" w:hAnsi="仿宋" w:cs="仿宋" w:hint="eastAsia"/>
          <w:sz w:val="28"/>
          <w:szCs w:val="28"/>
        </w:rPr>
        <w:t>。</w:t>
      </w:r>
    </w:p>
    <w:p w:rsidR="008C6FBB" w:rsidRDefault="008C6FBB" w:rsidP="00CF3814">
      <w:pPr>
        <w:ind w:firstLineChars="200" w:firstLine="640"/>
        <w:rPr>
          <w:rFonts w:ascii="黑体" w:eastAsia="黑体" w:hAnsi="黑体" w:cs="Times New Roman"/>
          <w:sz w:val="32"/>
          <w:szCs w:val="32"/>
        </w:rPr>
      </w:pPr>
      <w:r w:rsidRPr="00AA077F">
        <w:rPr>
          <w:rFonts w:ascii="黑体" w:eastAsia="黑体" w:hAnsi="黑体" w:cs="黑体" w:hint="eastAsia"/>
          <w:sz w:val="32"/>
          <w:szCs w:val="32"/>
        </w:rPr>
        <w:t>二、岗位职责</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Pr>
          <w:rFonts w:ascii="仿宋" w:eastAsia="仿宋" w:hAnsi="仿宋" w:cs="仿宋" w:hint="eastAsia"/>
          <w:sz w:val="28"/>
          <w:szCs w:val="28"/>
        </w:rPr>
        <w:t>主持眼科的行政、业务、教学和科研等工作</w:t>
      </w:r>
      <w:r w:rsidRPr="006021A2">
        <w:rPr>
          <w:rFonts w:ascii="仿宋" w:eastAsia="仿宋" w:hAnsi="仿宋" w:cs="仿宋" w:hint="eastAsia"/>
          <w:sz w:val="28"/>
          <w:szCs w:val="28"/>
        </w:rPr>
        <w:t>。</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Pr>
          <w:rFonts w:ascii="仿宋" w:eastAsia="仿宋" w:hAnsi="仿宋" w:cs="仿宋" w:hint="eastAsia"/>
          <w:sz w:val="28"/>
          <w:szCs w:val="28"/>
        </w:rPr>
        <w:t>根据医院的发展规划，制定眼科的学科建设与发展计划并组织实施</w:t>
      </w:r>
      <w:r w:rsidRPr="006021A2">
        <w:rPr>
          <w:rFonts w:ascii="仿宋" w:eastAsia="仿宋" w:hAnsi="仿宋" w:cs="仿宋" w:hint="eastAsia"/>
          <w:sz w:val="28"/>
          <w:szCs w:val="28"/>
        </w:rPr>
        <w:t>。</w:t>
      </w:r>
    </w:p>
    <w:p w:rsidR="008C6FBB"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Pr>
          <w:rFonts w:ascii="仿宋" w:eastAsia="仿宋" w:hAnsi="仿宋" w:cs="仿宋" w:hint="eastAsia"/>
          <w:sz w:val="28"/>
          <w:szCs w:val="28"/>
        </w:rPr>
        <w:t>全面负责眼科诊疗、救治、质控、培训、分配、诊疗规范和医德医风建设等工作</w:t>
      </w:r>
      <w:r w:rsidRPr="006021A2">
        <w:rPr>
          <w:rFonts w:ascii="仿宋" w:eastAsia="仿宋" w:hAnsi="仿宋" w:cs="仿宋" w:hint="eastAsia"/>
          <w:sz w:val="28"/>
          <w:szCs w:val="28"/>
        </w:rPr>
        <w:t>。</w:t>
      </w:r>
    </w:p>
    <w:p w:rsidR="008C6FBB" w:rsidRPr="006021A2" w:rsidRDefault="008C6FBB" w:rsidP="00CF3814">
      <w:pPr>
        <w:ind w:firstLineChars="200" w:firstLine="560"/>
        <w:rPr>
          <w:rFonts w:ascii="仿宋" w:eastAsia="仿宋" w:hAnsi="仿宋" w:cs="Times New Roman"/>
          <w:sz w:val="28"/>
          <w:szCs w:val="28"/>
        </w:rPr>
      </w:pPr>
      <w:r>
        <w:rPr>
          <w:rFonts w:ascii="仿宋" w:eastAsia="仿宋" w:hAnsi="仿宋" w:cs="仿宋"/>
          <w:sz w:val="28"/>
          <w:szCs w:val="28"/>
        </w:rPr>
        <w:lastRenderedPageBreak/>
        <w:t>4.</w:t>
      </w:r>
      <w:r>
        <w:rPr>
          <w:rFonts w:ascii="仿宋" w:eastAsia="仿宋" w:hAnsi="仿宋" w:cs="仿宋" w:hint="eastAsia"/>
          <w:sz w:val="28"/>
          <w:szCs w:val="28"/>
        </w:rPr>
        <w:t>完成临时交办的其他任务。</w:t>
      </w:r>
    </w:p>
    <w:p w:rsidR="008C6FBB" w:rsidRDefault="008C6FBB" w:rsidP="00CF3814">
      <w:pPr>
        <w:ind w:firstLineChars="200" w:firstLine="640"/>
        <w:rPr>
          <w:rFonts w:ascii="黑体" w:eastAsia="黑体" w:hAnsi="黑体" w:cs="Times New Roman"/>
          <w:sz w:val="32"/>
          <w:szCs w:val="32"/>
        </w:rPr>
      </w:pPr>
      <w:r w:rsidRPr="005F45DD">
        <w:rPr>
          <w:rFonts w:ascii="黑体" w:eastAsia="黑体" w:hAnsi="黑体" w:cs="黑体" w:hint="eastAsia"/>
          <w:sz w:val="32"/>
          <w:szCs w:val="32"/>
        </w:rPr>
        <w:t>三、</w:t>
      </w:r>
      <w:r>
        <w:rPr>
          <w:rFonts w:ascii="黑体" w:eastAsia="黑体" w:hAnsi="黑体" w:cs="黑体" w:hint="eastAsia"/>
          <w:sz w:val="32"/>
          <w:szCs w:val="32"/>
        </w:rPr>
        <w:t>薪酬待遇</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hint="eastAsia"/>
          <w:sz w:val="28"/>
          <w:szCs w:val="28"/>
        </w:rPr>
        <w:t>薪酬待遇</w:t>
      </w:r>
      <w:r>
        <w:rPr>
          <w:rFonts w:ascii="仿宋" w:eastAsia="仿宋" w:hAnsi="仿宋" w:cs="仿宋" w:hint="eastAsia"/>
          <w:sz w:val="28"/>
          <w:szCs w:val="28"/>
        </w:rPr>
        <w:t>按重钢总医院中层管理人员的相关规定执行</w:t>
      </w:r>
      <w:r w:rsidRPr="006021A2">
        <w:rPr>
          <w:rFonts w:ascii="仿宋" w:eastAsia="仿宋" w:hAnsi="仿宋" w:cs="仿宋" w:hint="eastAsia"/>
          <w:sz w:val="28"/>
          <w:szCs w:val="28"/>
        </w:rPr>
        <w:t>。</w:t>
      </w:r>
    </w:p>
    <w:p w:rsidR="008C6FBB" w:rsidRPr="005F45DD" w:rsidRDefault="008C6FBB" w:rsidP="00CF3814">
      <w:pPr>
        <w:ind w:firstLineChars="200" w:firstLine="640"/>
        <w:rPr>
          <w:rFonts w:ascii="黑体" w:eastAsia="黑体" w:hAnsi="黑体" w:cs="Times New Roman"/>
          <w:sz w:val="32"/>
          <w:szCs w:val="32"/>
        </w:rPr>
      </w:pPr>
      <w:r>
        <w:rPr>
          <w:rFonts w:ascii="黑体" w:eastAsia="黑体" w:hAnsi="黑体" w:cs="黑体" w:hint="eastAsia"/>
          <w:sz w:val="32"/>
          <w:szCs w:val="32"/>
        </w:rPr>
        <w:t>四、</w:t>
      </w:r>
      <w:r w:rsidRPr="005F45DD">
        <w:rPr>
          <w:rFonts w:ascii="黑体" w:eastAsia="黑体" w:hAnsi="黑体" w:cs="黑体" w:hint="eastAsia"/>
          <w:sz w:val="32"/>
          <w:szCs w:val="32"/>
        </w:rPr>
        <w:t>报名方式</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报名时间为</w:t>
      </w:r>
      <w:r w:rsidR="00612B5E">
        <w:rPr>
          <w:rFonts w:ascii="仿宋" w:eastAsia="仿宋" w:hAnsi="仿宋" w:cs="仿宋" w:hint="eastAsia"/>
          <w:sz w:val="28"/>
          <w:szCs w:val="28"/>
        </w:rPr>
        <w:t>2020</w:t>
      </w:r>
      <w:r>
        <w:rPr>
          <w:rFonts w:ascii="仿宋" w:eastAsia="仿宋" w:hAnsi="仿宋" w:cs="仿宋" w:hint="eastAsia"/>
          <w:sz w:val="28"/>
          <w:szCs w:val="28"/>
        </w:rPr>
        <w:t>年</w:t>
      </w:r>
      <w:r w:rsidR="00612B5E">
        <w:rPr>
          <w:rFonts w:ascii="仿宋" w:eastAsia="仿宋" w:hAnsi="仿宋" w:cs="仿宋" w:hint="eastAsia"/>
          <w:sz w:val="28"/>
          <w:szCs w:val="28"/>
        </w:rPr>
        <w:t>8</w:t>
      </w:r>
      <w:r>
        <w:rPr>
          <w:rFonts w:ascii="仿宋" w:eastAsia="仿宋" w:hAnsi="仿宋" w:cs="仿宋" w:hint="eastAsia"/>
          <w:sz w:val="28"/>
          <w:szCs w:val="28"/>
        </w:rPr>
        <w:t>月</w:t>
      </w:r>
      <w:r w:rsidR="00894BF6">
        <w:rPr>
          <w:rFonts w:ascii="仿宋" w:eastAsia="仿宋" w:hAnsi="仿宋" w:cs="仿宋" w:hint="eastAsia"/>
          <w:sz w:val="28"/>
          <w:szCs w:val="28"/>
        </w:rPr>
        <w:t>6</w:t>
      </w:r>
      <w:r>
        <w:rPr>
          <w:rFonts w:ascii="仿宋" w:eastAsia="仿宋" w:hAnsi="仿宋" w:cs="仿宋" w:hint="eastAsia"/>
          <w:sz w:val="28"/>
          <w:szCs w:val="28"/>
        </w:rPr>
        <w:t>日至</w:t>
      </w:r>
      <w:r>
        <w:rPr>
          <w:rFonts w:ascii="仿宋" w:eastAsia="仿宋" w:hAnsi="仿宋" w:cs="仿宋"/>
          <w:sz w:val="28"/>
          <w:szCs w:val="28"/>
        </w:rPr>
        <w:t>20</w:t>
      </w:r>
      <w:r w:rsidR="00612B5E">
        <w:rPr>
          <w:rFonts w:ascii="仿宋" w:eastAsia="仿宋" w:hAnsi="仿宋" w:cs="仿宋" w:hint="eastAsia"/>
          <w:sz w:val="28"/>
          <w:szCs w:val="28"/>
        </w:rPr>
        <w:t>20</w:t>
      </w:r>
      <w:r>
        <w:rPr>
          <w:rFonts w:ascii="仿宋" w:eastAsia="仿宋" w:hAnsi="仿宋" w:cs="仿宋" w:hint="eastAsia"/>
          <w:sz w:val="28"/>
          <w:szCs w:val="28"/>
        </w:rPr>
        <w:t>年</w:t>
      </w:r>
      <w:r w:rsidR="00612B5E">
        <w:rPr>
          <w:rFonts w:ascii="仿宋" w:eastAsia="仿宋" w:hAnsi="仿宋" w:cs="仿宋" w:hint="eastAsia"/>
          <w:sz w:val="28"/>
          <w:szCs w:val="28"/>
        </w:rPr>
        <w:t>8</w:t>
      </w:r>
      <w:r>
        <w:rPr>
          <w:rFonts w:ascii="仿宋" w:eastAsia="仿宋" w:hAnsi="仿宋" w:cs="仿宋" w:hint="eastAsia"/>
          <w:sz w:val="28"/>
          <w:szCs w:val="28"/>
        </w:rPr>
        <w:t>月</w:t>
      </w:r>
      <w:r w:rsidR="00894BF6">
        <w:rPr>
          <w:rFonts w:ascii="仿宋" w:eastAsia="仿宋" w:hAnsi="仿宋" w:cs="仿宋" w:hint="eastAsia"/>
          <w:sz w:val="28"/>
          <w:szCs w:val="28"/>
        </w:rPr>
        <w:t>14</w:t>
      </w:r>
      <w:r>
        <w:rPr>
          <w:rFonts w:ascii="仿宋" w:eastAsia="仿宋" w:hAnsi="仿宋" w:cs="仿宋" w:hint="eastAsia"/>
          <w:sz w:val="28"/>
          <w:szCs w:val="28"/>
        </w:rPr>
        <w:t>日。</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sidRPr="006021A2">
        <w:rPr>
          <w:rFonts w:ascii="仿宋" w:eastAsia="仿宋" w:hAnsi="仿宋" w:cs="仿宋" w:hint="eastAsia"/>
          <w:sz w:val="28"/>
          <w:szCs w:val="28"/>
        </w:rPr>
        <w:t>报名地点：重庆市大渡口区重钢总医院行政楼四楼党委办公室</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联系人：</w:t>
      </w:r>
      <w:r w:rsidRPr="006021A2">
        <w:rPr>
          <w:rFonts w:ascii="仿宋" w:eastAsia="仿宋" w:hAnsi="仿宋" w:cs="仿宋"/>
          <w:sz w:val="28"/>
          <w:szCs w:val="28"/>
        </w:rPr>
        <w:t xml:space="preserve"> </w:t>
      </w:r>
      <w:r w:rsidRPr="006021A2">
        <w:rPr>
          <w:rFonts w:ascii="仿宋" w:eastAsia="仿宋" w:hAnsi="仿宋" w:cs="仿宋" w:hint="eastAsia"/>
          <w:sz w:val="28"/>
          <w:szCs w:val="28"/>
        </w:rPr>
        <w:t>潘春梅</w:t>
      </w:r>
    </w:p>
    <w:p w:rsidR="008C6FBB" w:rsidRPr="006021A2" w:rsidRDefault="008C6FBB" w:rsidP="00CF3814">
      <w:pPr>
        <w:ind w:firstLineChars="200" w:firstLine="560"/>
        <w:rPr>
          <w:rFonts w:ascii="仿宋" w:eastAsia="仿宋" w:hAnsi="仿宋" w:cs="仿宋"/>
          <w:sz w:val="28"/>
          <w:szCs w:val="28"/>
        </w:rPr>
      </w:pPr>
      <w:r w:rsidRPr="006021A2">
        <w:rPr>
          <w:rFonts w:ascii="仿宋" w:eastAsia="仿宋" w:hAnsi="仿宋" w:cs="仿宋"/>
          <w:sz w:val="28"/>
          <w:szCs w:val="28"/>
        </w:rPr>
        <w:t>4.</w:t>
      </w:r>
      <w:r w:rsidRPr="006021A2">
        <w:rPr>
          <w:rFonts w:ascii="仿宋" w:eastAsia="仿宋" w:hAnsi="仿宋" w:cs="仿宋" w:hint="eastAsia"/>
          <w:sz w:val="28"/>
          <w:szCs w:val="28"/>
        </w:rPr>
        <w:t>联系电话：</w:t>
      </w:r>
      <w:r w:rsidR="00612B5E">
        <w:rPr>
          <w:rFonts w:ascii="仿宋" w:eastAsia="仿宋" w:hAnsi="仿宋" w:cs="仿宋" w:hint="eastAsia"/>
          <w:sz w:val="28"/>
          <w:szCs w:val="28"/>
        </w:rPr>
        <w:t>81915012</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5.</w:t>
      </w:r>
      <w:r w:rsidRPr="006021A2">
        <w:rPr>
          <w:rFonts w:ascii="仿宋" w:eastAsia="仿宋" w:hAnsi="仿宋" w:cs="仿宋" w:hint="eastAsia"/>
          <w:sz w:val="28"/>
          <w:szCs w:val="28"/>
        </w:rPr>
        <w:t>竞聘材料电子版发送邮箱：</w:t>
      </w:r>
      <w:hyperlink r:id="rId8" w:history="1">
        <w:r w:rsidRPr="006021A2">
          <w:rPr>
            <w:rStyle w:val="a6"/>
            <w:rFonts w:ascii="仿宋" w:eastAsia="仿宋" w:hAnsi="仿宋" w:cs="仿宋"/>
            <w:sz w:val="28"/>
            <w:szCs w:val="28"/>
          </w:rPr>
          <w:t>93431055@qq.com</w:t>
        </w:r>
      </w:hyperlink>
      <w:r w:rsidRPr="006021A2">
        <w:rPr>
          <w:rFonts w:ascii="仿宋" w:eastAsia="仿宋" w:hAnsi="仿宋" w:cs="仿宋"/>
          <w:sz w:val="28"/>
          <w:szCs w:val="28"/>
        </w:rPr>
        <w:t xml:space="preserve"> </w:t>
      </w:r>
      <w:r w:rsidRPr="006021A2">
        <w:rPr>
          <w:rFonts w:ascii="仿宋" w:eastAsia="仿宋" w:hAnsi="仿宋" w:cs="仿宋" w:hint="eastAsia"/>
          <w:sz w:val="28"/>
          <w:szCs w:val="28"/>
        </w:rPr>
        <w:t>，需要签名的表格请签名后发扫描件</w:t>
      </w:r>
    </w:p>
    <w:p w:rsidR="008C6FBB" w:rsidRPr="006021A2" w:rsidRDefault="008C6FBB" w:rsidP="00CF3814">
      <w:pPr>
        <w:ind w:firstLineChars="200" w:firstLine="560"/>
        <w:rPr>
          <w:rFonts w:ascii="仿宋_GB2312" w:eastAsia="仿宋_GB2312" w:cs="Times New Roman"/>
          <w:color w:val="000000"/>
          <w:sz w:val="28"/>
          <w:szCs w:val="28"/>
        </w:rPr>
      </w:pPr>
      <w:r w:rsidRPr="006021A2">
        <w:rPr>
          <w:rFonts w:ascii="仿宋" w:eastAsia="仿宋" w:hAnsi="仿宋" w:cs="仿宋"/>
          <w:sz w:val="28"/>
          <w:szCs w:val="28"/>
        </w:rPr>
        <w:t>6.</w:t>
      </w:r>
      <w:r w:rsidRPr="006021A2">
        <w:rPr>
          <w:rFonts w:ascii="仿宋_GB2312" w:eastAsia="仿宋_GB2312" w:cs="仿宋_GB2312" w:hint="eastAsia"/>
          <w:color w:val="000000"/>
          <w:sz w:val="28"/>
          <w:szCs w:val="28"/>
        </w:rPr>
        <w:t>报名时请携带本人有关证明材料</w:t>
      </w:r>
    </w:p>
    <w:p w:rsidR="008C6FBB" w:rsidRPr="00B36AD8" w:rsidRDefault="008C6FBB" w:rsidP="00CF3814">
      <w:pPr>
        <w:ind w:firstLineChars="200" w:firstLine="560"/>
        <w:rPr>
          <w:rFonts w:ascii="黑体" w:eastAsia="黑体" w:hAnsi="黑体" w:cs="Times New Roman"/>
          <w:color w:val="000000"/>
          <w:sz w:val="28"/>
          <w:szCs w:val="28"/>
        </w:rPr>
      </w:pPr>
      <w:r w:rsidRPr="00B36AD8">
        <w:rPr>
          <w:rFonts w:ascii="黑体" w:eastAsia="黑体" w:hAnsi="黑体" w:cs="黑体" w:hint="eastAsia"/>
          <w:color w:val="000000"/>
          <w:sz w:val="28"/>
          <w:szCs w:val="28"/>
        </w:rPr>
        <w:t>五、招聘流程</w:t>
      </w:r>
    </w:p>
    <w:p w:rsidR="008C6FBB" w:rsidRPr="00602FAF" w:rsidRDefault="008C6FBB" w:rsidP="00CF3814">
      <w:pPr>
        <w:ind w:firstLineChars="200" w:firstLine="560"/>
        <w:rPr>
          <w:rFonts w:ascii="仿宋_GB2312" w:eastAsia="仿宋_GB2312" w:cs="Times New Roman"/>
          <w:color w:val="000000"/>
          <w:sz w:val="28"/>
          <w:szCs w:val="28"/>
        </w:rPr>
      </w:pPr>
      <w:r w:rsidRPr="00602FAF">
        <w:rPr>
          <w:rFonts w:ascii="仿宋_GB2312" w:eastAsia="仿宋_GB2312" w:cs="仿宋_GB2312" w:hint="eastAsia"/>
          <w:color w:val="000000"/>
          <w:sz w:val="28"/>
          <w:szCs w:val="28"/>
        </w:rPr>
        <w:t>（一）报名与资格审查</w:t>
      </w:r>
    </w:p>
    <w:p w:rsidR="008C6FBB" w:rsidRPr="00602FAF" w:rsidRDefault="008C6FBB" w:rsidP="00CF3814">
      <w:pPr>
        <w:ind w:firstLineChars="200" w:firstLine="560"/>
        <w:rPr>
          <w:rFonts w:ascii="仿宋_GB2312" w:eastAsia="仿宋_GB2312" w:cs="Times New Roman"/>
          <w:color w:val="000000"/>
          <w:sz w:val="28"/>
          <w:szCs w:val="28"/>
        </w:rPr>
      </w:pPr>
      <w:r w:rsidRPr="00602FAF">
        <w:rPr>
          <w:rFonts w:ascii="仿宋_GB2312" w:eastAsia="仿宋_GB2312" w:cs="仿宋_GB2312"/>
          <w:color w:val="000000"/>
          <w:sz w:val="28"/>
          <w:szCs w:val="28"/>
        </w:rPr>
        <w:t xml:space="preserve">1. </w:t>
      </w:r>
      <w:r w:rsidRPr="00602FAF">
        <w:rPr>
          <w:rFonts w:ascii="仿宋_GB2312" w:eastAsia="仿宋_GB2312" w:cs="仿宋_GB2312" w:hint="eastAsia"/>
          <w:color w:val="000000"/>
          <w:sz w:val="28"/>
          <w:szCs w:val="28"/>
        </w:rPr>
        <w:t>报名人员填写《重钢总医院</w:t>
      </w:r>
      <w:r>
        <w:rPr>
          <w:rFonts w:ascii="仿宋_GB2312" w:eastAsia="仿宋_GB2312" w:cs="仿宋_GB2312" w:hint="eastAsia"/>
          <w:color w:val="000000"/>
          <w:sz w:val="28"/>
          <w:szCs w:val="28"/>
        </w:rPr>
        <w:t>公开招聘</w:t>
      </w:r>
      <w:r w:rsidRPr="00602FAF">
        <w:rPr>
          <w:rFonts w:ascii="仿宋_GB2312" w:eastAsia="仿宋_GB2312" w:cs="仿宋_GB2312" w:hint="eastAsia"/>
          <w:color w:val="000000"/>
          <w:sz w:val="28"/>
          <w:szCs w:val="28"/>
        </w:rPr>
        <w:t>报名表》（见附件），同时把学历证书、职称证书、执业资格证书等个人资质电子扫描件发送到报名指定邮箱或到重钢总医院党委办公室现场提交报名表和经历材料。</w:t>
      </w:r>
    </w:p>
    <w:p w:rsidR="008C6FBB" w:rsidRPr="00B36AD8" w:rsidRDefault="008C6FBB" w:rsidP="00CF3814">
      <w:pPr>
        <w:ind w:firstLineChars="200" w:firstLine="560"/>
        <w:rPr>
          <w:rFonts w:ascii="仿宋_GB2312" w:eastAsia="仿宋_GB2312" w:cs="Times New Roman"/>
          <w:color w:val="000000"/>
          <w:sz w:val="28"/>
          <w:szCs w:val="28"/>
        </w:rPr>
      </w:pPr>
      <w:r w:rsidRPr="00B36AD8">
        <w:rPr>
          <w:rFonts w:ascii="仿宋_GB2312" w:eastAsia="仿宋_GB2312" w:cs="仿宋_GB2312"/>
          <w:color w:val="000000"/>
          <w:sz w:val="28"/>
          <w:szCs w:val="28"/>
        </w:rPr>
        <w:t xml:space="preserve">2. </w:t>
      </w:r>
      <w:r w:rsidRPr="00B36AD8">
        <w:rPr>
          <w:rFonts w:ascii="仿宋_GB2312" w:eastAsia="仿宋_GB2312" w:cs="仿宋_GB2312" w:hint="eastAsia"/>
          <w:color w:val="000000"/>
          <w:sz w:val="28"/>
          <w:szCs w:val="28"/>
        </w:rPr>
        <w:t>由</w:t>
      </w:r>
      <w:r>
        <w:rPr>
          <w:rFonts w:ascii="仿宋_GB2312" w:eastAsia="仿宋_GB2312" w:cs="仿宋_GB2312" w:hint="eastAsia"/>
          <w:color w:val="000000"/>
          <w:sz w:val="28"/>
          <w:szCs w:val="28"/>
        </w:rPr>
        <w:t>党办</w:t>
      </w:r>
      <w:r w:rsidRPr="00B36AD8">
        <w:rPr>
          <w:rFonts w:ascii="仿宋_GB2312" w:eastAsia="仿宋_GB2312" w:cs="仿宋_GB2312" w:hint="eastAsia"/>
          <w:color w:val="000000"/>
          <w:sz w:val="28"/>
          <w:szCs w:val="28"/>
        </w:rPr>
        <w:t>负责报名统计工作，对照规定条件作初步筛选。</w:t>
      </w:r>
    </w:p>
    <w:p w:rsidR="008C6FBB" w:rsidRPr="00B36AD8"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（二）</w:t>
      </w:r>
      <w:r w:rsidRPr="00B36AD8">
        <w:rPr>
          <w:rFonts w:ascii="仿宋_GB2312" w:eastAsia="仿宋_GB2312" w:cs="仿宋_GB2312" w:hint="eastAsia"/>
          <w:color w:val="000000"/>
          <w:sz w:val="28"/>
          <w:szCs w:val="28"/>
        </w:rPr>
        <w:t>能力素质测评</w:t>
      </w:r>
    </w:p>
    <w:p w:rsidR="008C6FBB" w:rsidRDefault="008C6FBB" w:rsidP="00CF3814">
      <w:pPr>
        <w:ind w:firstLineChars="200" w:firstLine="560"/>
        <w:rPr>
          <w:rFonts w:ascii="仿宋_GB2312" w:eastAsia="仿宋_GB2312" w:cs="Times New Roman"/>
          <w:color w:val="000000"/>
          <w:sz w:val="28"/>
          <w:szCs w:val="28"/>
          <w:u w:val="single"/>
        </w:rPr>
      </w:pPr>
      <w:r>
        <w:rPr>
          <w:rFonts w:ascii="仿宋_GB2312" w:eastAsia="仿宋_GB2312" w:cs="仿宋_GB2312"/>
          <w:color w:val="000000"/>
          <w:sz w:val="28"/>
          <w:szCs w:val="28"/>
        </w:rPr>
        <w:t>1.</w:t>
      </w:r>
      <w:r>
        <w:rPr>
          <w:rFonts w:ascii="仿宋_GB2312" w:eastAsia="仿宋_GB2312" w:cs="仿宋_GB2312" w:hint="eastAsia"/>
          <w:color w:val="000000"/>
          <w:sz w:val="28"/>
          <w:szCs w:val="28"/>
        </w:rPr>
        <w:t>党办</w:t>
      </w:r>
      <w:r w:rsidRPr="00B36AD8">
        <w:rPr>
          <w:rFonts w:ascii="仿宋_GB2312" w:eastAsia="仿宋_GB2312" w:cs="仿宋_GB2312" w:hint="eastAsia"/>
          <w:color w:val="000000"/>
          <w:sz w:val="28"/>
          <w:szCs w:val="28"/>
        </w:rPr>
        <w:t>牵头</w:t>
      </w:r>
      <w:r w:rsidR="00DA1DE0">
        <w:rPr>
          <w:rFonts w:ascii="仿宋_GB2312" w:eastAsia="仿宋_GB2312" w:cs="仿宋_GB2312" w:hint="eastAsia"/>
          <w:color w:val="000000"/>
          <w:sz w:val="28"/>
          <w:szCs w:val="28"/>
        </w:rPr>
        <w:t>人力资源部、医务部、纪律检查室</w:t>
      </w:r>
      <w:r>
        <w:rPr>
          <w:rFonts w:ascii="仿宋_GB2312" w:eastAsia="仿宋_GB2312" w:cs="仿宋_GB2312" w:hint="eastAsia"/>
          <w:color w:val="000000"/>
          <w:sz w:val="28"/>
          <w:szCs w:val="28"/>
        </w:rPr>
        <w:t>参与，组建面试</w:t>
      </w:r>
      <w:r w:rsidRPr="00B36AD8">
        <w:rPr>
          <w:rFonts w:ascii="仿宋_GB2312" w:eastAsia="仿宋_GB2312" w:cs="仿宋_GB2312" w:hint="eastAsia"/>
          <w:color w:val="000000"/>
          <w:sz w:val="28"/>
          <w:szCs w:val="28"/>
        </w:rPr>
        <w:t>组开展面试，</w:t>
      </w:r>
      <w:r>
        <w:rPr>
          <w:rFonts w:ascii="仿宋_GB2312" w:eastAsia="仿宋_GB2312" w:cs="仿宋_GB2312" w:hint="eastAsia"/>
          <w:color w:val="000000"/>
          <w:sz w:val="28"/>
          <w:szCs w:val="28"/>
        </w:rPr>
        <w:t>面试</w:t>
      </w:r>
      <w:r w:rsidRPr="00B36AD8">
        <w:rPr>
          <w:rFonts w:ascii="仿宋_GB2312" w:eastAsia="仿宋_GB2312" w:cs="仿宋_GB2312" w:hint="eastAsia"/>
          <w:color w:val="000000"/>
          <w:sz w:val="28"/>
          <w:szCs w:val="28"/>
        </w:rPr>
        <w:t>采取答辩形式</w:t>
      </w:r>
      <w:r>
        <w:rPr>
          <w:rFonts w:ascii="仿宋_GB2312" w:eastAsia="仿宋_GB2312" w:cs="仿宋_GB2312" w:hint="eastAsia"/>
          <w:color w:val="000000"/>
          <w:sz w:val="28"/>
          <w:szCs w:val="28"/>
        </w:rPr>
        <w:t>，</w:t>
      </w:r>
      <w:r w:rsidRPr="00893771">
        <w:rPr>
          <w:rFonts w:ascii="仿宋_GB2312" w:eastAsia="仿宋_GB2312" w:cs="仿宋_GB2312" w:hint="eastAsia"/>
          <w:color w:val="000000"/>
          <w:sz w:val="28"/>
          <w:szCs w:val="28"/>
        </w:rPr>
        <w:t>分值占最后得分的</w:t>
      </w:r>
      <w:r w:rsidRPr="00893771">
        <w:rPr>
          <w:rFonts w:ascii="仿宋_GB2312" w:eastAsia="仿宋_GB2312" w:cs="仿宋_GB2312"/>
          <w:color w:val="000000"/>
          <w:sz w:val="28"/>
          <w:szCs w:val="28"/>
        </w:rPr>
        <w:t>60%</w:t>
      </w:r>
      <w:r w:rsidRPr="00893771">
        <w:rPr>
          <w:rFonts w:ascii="仿宋_GB2312" w:eastAsia="仿宋_GB2312" w:cs="仿宋_GB2312" w:hint="eastAsia"/>
          <w:color w:val="000000"/>
          <w:sz w:val="28"/>
          <w:szCs w:val="28"/>
        </w:rPr>
        <w:t>。</w:t>
      </w:r>
    </w:p>
    <w:p w:rsidR="008C6FBB" w:rsidRPr="009B40F8" w:rsidRDefault="008C6FBB" w:rsidP="00CF3814">
      <w:pPr>
        <w:ind w:firstLineChars="200" w:firstLine="560"/>
        <w:rPr>
          <w:rFonts w:ascii="仿宋_GB2312" w:eastAsia="仿宋_GB2312" w:cs="Times New Roman"/>
          <w:color w:val="000000"/>
          <w:sz w:val="28"/>
          <w:szCs w:val="28"/>
        </w:rPr>
      </w:pPr>
      <w:r w:rsidRPr="009B40F8">
        <w:rPr>
          <w:rFonts w:ascii="仿宋_GB2312" w:eastAsia="仿宋_GB2312" w:cs="仿宋_GB2312"/>
          <w:color w:val="000000"/>
          <w:sz w:val="28"/>
          <w:szCs w:val="28"/>
        </w:rPr>
        <w:t>2.</w:t>
      </w:r>
      <w:r>
        <w:rPr>
          <w:rFonts w:ascii="仿宋_GB2312" w:eastAsia="仿宋_GB2312" w:cs="仿宋_GB2312" w:hint="eastAsia"/>
          <w:color w:val="000000"/>
          <w:sz w:val="28"/>
          <w:szCs w:val="28"/>
        </w:rPr>
        <w:t>面试</w:t>
      </w:r>
      <w:r w:rsidR="008A1519">
        <w:rPr>
          <w:rFonts w:ascii="仿宋_GB2312" w:eastAsia="仿宋_GB2312" w:cs="仿宋_GB2312" w:hint="eastAsia"/>
          <w:color w:val="000000"/>
          <w:sz w:val="28"/>
          <w:szCs w:val="28"/>
        </w:rPr>
        <w:t>前</w:t>
      </w:r>
      <w:r>
        <w:rPr>
          <w:rFonts w:ascii="仿宋_GB2312" w:eastAsia="仿宋_GB2312" w:cs="仿宋_GB2312" w:hint="eastAsia"/>
          <w:color w:val="000000"/>
          <w:sz w:val="28"/>
          <w:szCs w:val="28"/>
        </w:rPr>
        <w:t>提交《任职计划书》（不少于</w:t>
      </w:r>
      <w:r>
        <w:rPr>
          <w:rFonts w:ascii="仿宋_GB2312" w:eastAsia="仿宋_GB2312" w:cs="仿宋_GB2312"/>
          <w:color w:val="000000"/>
          <w:sz w:val="28"/>
          <w:szCs w:val="28"/>
        </w:rPr>
        <w:t>3000</w:t>
      </w:r>
      <w:r>
        <w:rPr>
          <w:rFonts w:ascii="仿宋_GB2312" w:eastAsia="仿宋_GB2312" w:cs="仿宋_GB2312" w:hint="eastAsia"/>
          <w:color w:val="000000"/>
          <w:sz w:val="28"/>
          <w:szCs w:val="28"/>
        </w:rPr>
        <w:t>字），详细阐明对岗</w:t>
      </w:r>
      <w:r>
        <w:rPr>
          <w:rFonts w:ascii="仿宋_GB2312" w:eastAsia="仿宋_GB2312" w:cs="仿宋_GB2312" w:hint="eastAsia"/>
          <w:color w:val="000000"/>
          <w:sz w:val="28"/>
          <w:szCs w:val="28"/>
        </w:rPr>
        <w:lastRenderedPageBreak/>
        <w:t>位的认识、自身优势、岗位发展分析、及认知的短期规划和中长期规划</w:t>
      </w:r>
      <w:r w:rsidRPr="00CB7680">
        <w:rPr>
          <w:rFonts w:ascii="仿宋_GB2312" w:eastAsia="仿宋_GB2312" w:cs="仿宋_GB2312" w:hint="eastAsia"/>
          <w:color w:val="000000"/>
          <w:sz w:val="28"/>
          <w:szCs w:val="28"/>
        </w:rPr>
        <w:t>，分值占最后得分的</w:t>
      </w:r>
      <w:r w:rsidRPr="00CB7680">
        <w:rPr>
          <w:rFonts w:ascii="仿宋_GB2312" w:eastAsia="仿宋_GB2312" w:cs="仿宋_GB2312"/>
          <w:color w:val="000000"/>
          <w:sz w:val="28"/>
          <w:szCs w:val="28"/>
        </w:rPr>
        <w:t>40%</w:t>
      </w:r>
      <w:r w:rsidRPr="00CB7680">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要求任职计划书贴合科室实际，措施有力可落地，必须为应聘者原创，若有抄袭或侵犯他人知识产权，一切后果由应聘者承担，且本部分不得分。</w:t>
      </w:r>
    </w:p>
    <w:p w:rsidR="008C6FBB"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（三）后续程序</w:t>
      </w:r>
    </w:p>
    <w:p w:rsidR="008C6FBB" w:rsidRPr="00B36AD8"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1.</w:t>
      </w:r>
      <w:r w:rsidRPr="00B36AD8">
        <w:rPr>
          <w:rFonts w:ascii="仿宋_GB2312" w:eastAsia="仿宋_GB2312" w:cs="仿宋_GB2312" w:hint="eastAsia"/>
          <w:color w:val="000000"/>
          <w:sz w:val="28"/>
          <w:szCs w:val="28"/>
        </w:rPr>
        <w:t>党委会研究确定</w:t>
      </w:r>
      <w:r>
        <w:rPr>
          <w:rFonts w:ascii="仿宋_GB2312" w:eastAsia="仿宋_GB2312" w:cs="仿宋_GB2312" w:hint="eastAsia"/>
          <w:color w:val="000000"/>
          <w:sz w:val="28"/>
          <w:szCs w:val="28"/>
        </w:rPr>
        <w:t>拟聘人选。</w:t>
      </w:r>
    </w:p>
    <w:p w:rsidR="008C6FBB" w:rsidRPr="00B36AD8"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党办会同</w:t>
      </w:r>
      <w:r w:rsidR="00D5055F">
        <w:rPr>
          <w:rFonts w:ascii="仿宋_GB2312" w:eastAsia="仿宋_GB2312" w:cs="仿宋_GB2312" w:hint="eastAsia"/>
          <w:color w:val="000000"/>
          <w:sz w:val="28"/>
          <w:szCs w:val="28"/>
        </w:rPr>
        <w:t>人力资源部</w:t>
      </w:r>
      <w:r w:rsidRPr="00B36AD8">
        <w:rPr>
          <w:rFonts w:ascii="仿宋_GB2312" w:eastAsia="仿宋_GB2312" w:cs="仿宋_GB2312" w:hint="eastAsia"/>
          <w:color w:val="000000"/>
          <w:sz w:val="28"/>
          <w:szCs w:val="28"/>
        </w:rPr>
        <w:t>采取适当方式</w:t>
      </w:r>
      <w:r>
        <w:rPr>
          <w:rFonts w:ascii="仿宋_GB2312" w:eastAsia="仿宋_GB2312" w:cs="仿宋_GB2312" w:hint="eastAsia"/>
          <w:color w:val="000000"/>
          <w:sz w:val="28"/>
          <w:szCs w:val="28"/>
        </w:rPr>
        <w:t>了解拟聘人选情况，</w:t>
      </w:r>
      <w:r w:rsidRPr="000504C9">
        <w:rPr>
          <w:rFonts w:ascii="仿宋_GB2312" w:eastAsia="仿宋_GB2312" w:cs="仿宋_GB2312" w:hint="eastAsia"/>
          <w:color w:val="000000"/>
          <w:sz w:val="28"/>
          <w:szCs w:val="28"/>
        </w:rPr>
        <w:t>重点审核</w:t>
      </w:r>
      <w:r>
        <w:rPr>
          <w:rFonts w:ascii="仿宋_GB2312" w:eastAsia="仿宋_GB2312" w:cs="仿宋_GB2312" w:hint="eastAsia"/>
          <w:color w:val="000000"/>
          <w:sz w:val="28"/>
          <w:szCs w:val="28"/>
        </w:rPr>
        <w:t>拟聘人选</w:t>
      </w:r>
      <w:r w:rsidRPr="000504C9">
        <w:rPr>
          <w:rFonts w:ascii="仿宋_GB2312" w:eastAsia="仿宋_GB2312" w:cs="仿宋_GB2312" w:hint="eastAsia"/>
          <w:color w:val="000000"/>
          <w:sz w:val="28"/>
          <w:szCs w:val="28"/>
        </w:rPr>
        <w:t>个人档案</w:t>
      </w:r>
      <w:r>
        <w:rPr>
          <w:rFonts w:ascii="仿宋_GB2312" w:eastAsia="仿宋_GB2312" w:cs="仿宋_GB2312" w:hint="eastAsia"/>
          <w:color w:val="000000"/>
          <w:sz w:val="28"/>
          <w:szCs w:val="28"/>
        </w:rPr>
        <w:t>相关内容</w:t>
      </w:r>
      <w:r w:rsidRPr="000504C9">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要求拟聘人选提供由原工作单位出具的廉政鉴定。</w:t>
      </w:r>
    </w:p>
    <w:p w:rsidR="008C6FBB" w:rsidRPr="00B36AD8"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3</w:t>
      </w:r>
      <w:r w:rsidRPr="00B36AD8">
        <w:rPr>
          <w:rFonts w:ascii="仿宋_GB2312" w:eastAsia="仿宋_GB2312" w:cs="仿宋_GB2312"/>
          <w:color w:val="000000"/>
          <w:sz w:val="28"/>
          <w:szCs w:val="28"/>
        </w:rPr>
        <w:t xml:space="preserve">. </w:t>
      </w:r>
      <w:r w:rsidRPr="00B36AD8">
        <w:rPr>
          <w:rFonts w:ascii="仿宋_GB2312" w:eastAsia="仿宋_GB2312" w:cs="仿宋_GB2312" w:hint="eastAsia"/>
          <w:color w:val="000000"/>
          <w:sz w:val="28"/>
          <w:szCs w:val="28"/>
        </w:rPr>
        <w:t>后续</w:t>
      </w:r>
      <w:r>
        <w:rPr>
          <w:rFonts w:ascii="仿宋_GB2312" w:eastAsia="仿宋_GB2312" w:cs="仿宋_GB2312" w:hint="eastAsia"/>
          <w:color w:val="000000"/>
          <w:sz w:val="28"/>
          <w:szCs w:val="28"/>
        </w:rPr>
        <w:t>任职</w:t>
      </w:r>
      <w:r w:rsidRPr="00B36AD8">
        <w:rPr>
          <w:rFonts w:ascii="仿宋_GB2312" w:eastAsia="仿宋_GB2312" w:cs="仿宋_GB2312" w:hint="eastAsia"/>
          <w:color w:val="000000"/>
          <w:sz w:val="28"/>
          <w:szCs w:val="28"/>
        </w:rPr>
        <w:t>程序按照</w:t>
      </w:r>
      <w:r w:rsidRPr="007F1701">
        <w:rPr>
          <w:rFonts w:ascii="仿宋_GB2312" w:eastAsia="仿宋_GB2312" w:cs="仿宋_GB2312" w:hint="eastAsia"/>
          <w:color w:val="000000"/>
          <w:sz w:val="28"/>
          <w:szCs w:val="28"/>
        </w:rPr>
        <w:t>《重钢总医院中层管理人员管理暂行办法》</w:t>
      </w:r>
      <w:r>
        <w:rPr>
          <w:rFonts w:ascii="仿宋_GB2312" w:eastAsia="仿宋_GB2312" w:cs="仿宋_GB2312" w:hint="eastAsia"/>
          <w:color w:val="000000"/>
          <w:sz w:val="28"/>
          <w:szCs w:val="28"/>
        </w:rPr>
        <w:t>（</w:t>
      </w:r>
      <w:r w:rsidRPr="007F1701">
        <w:rPr>
          <w:rFonts w:ascii="仿宋_GB2312" w:eastAsia="仿宋_GB2312" w:cs="仿宋_GB2312" w:hint="eastAsia"/>
          <w:color w:val="000000"/>
          <w:sz w:val="28"/>
          <w:szCs w:val="28"/>
        </w:rPr>
        <w:t>医党发〔</w:t>
      </w:r>
      <w:r w:rsidRPr="007F1701">
        <w:rPr>
          <w:rFonts w:ascii="仿宋_GB2312" w:eastAsia="仿宋_GB2312" w:cs="仿宋_GB2312"/>
          <w:color w:val="000000"/>
          <w:sz w:val="28"/>
          <w:szCs w:val="28"/>
        </w:rPr>
        <w:t>2019</w:t>
      </w:r>
      <w:r w:rsidRPr="007F1701">
        <w:rPr>
          <w:rFonts w:ascii="仿宋_GB2312" w:eastAsia="仿宋_GB2312" w:cs="仿宋_GB2312" w:hint="eastAsia"/>
          <w:color w:val="000000"/>
          <w:sz w:val="28"/>
          <w:szCs w:val="28"/>
        </w:rPr>
        <w:t>〕</w:t>
      </w:r>
      <w:r w:rsidRPr="007F1701">
        <w:rPr>
          <w:rFonts w:ascii="仿宋_GB2312" w:eastAsia="仿宋_GB2312" w:cs="仿宋_GB2312"/>
          <w:color w:val="000000"/>
          <w:sz w:val="28"/>
          <w:szCs w:val="28"/>
        </w:rPr>
        <w:t>5</w:t>
      </w:r>
      <w:r w:rsidRPr="007F1701">
        <w:rPr>
          <w:rFonts w:ascii="仿宋_GB2312" w:eastAsia="仿宋_GB2312" w:cs="仿宋_GB2312" w:hint="eastAsia"/>
          <w:color w:val="000000"/>
          <w:sz w:val="28"/>
          <w:szCs w:val="28"/>
        </w:rPr>
        <w:t>号</w:t>
      </w:r>
      <w:r>
        <w:rPr>
          <w:rFonts w:ascii="仿宋_GB2312" w:eastAsia="仿宋_GB2312" w:cs="仿宋_GB2312" w:hint="eastAsia"/>
          <w:color w:val="000000"/>
          <w:sz w:val="28"/>
          <w:szCs w:val="28"/>
        </w:rPr>
        <w:t>）中关于公开招聘的相关规定</w:t>
      </w:r>
      <w:r w:rsidRPr="00B36AD8">
        <w:rPr>
          <w:rFonts w:ascii="仿宋_GB2312" w:eastAsia="仿宋_GB2312" w:cs="仿宋_GB2312" w:hint="eastAsia"/>
          <w:color w:val="000000"/>
          <w:sz w:val="28"/>
          <w:szCs w:val="28"/>
        </w:rPr>
        <w:t>执行。</w:t>
      </w:r>
    </w:p>
    <w:p w:rsidR="008C6FBB" w:rsidRDefault="008C6FBB" w:rsidP="00CF3814">
      <w:pPr>
        <w:ind w:firstLineChars="200" w:firstLine="560"/>
        <w:rPr>
          <w:rFonts w:ascii="黑体" w:eastAsia="黑体" w:hAnsi="黑体" w:cs="Times New Roman"/>
          <w:color w:val="000000"/>
          <w:sz w:val="28"/>
          <w:szCs w:val="28"/>
        </w:rPr>
      </w:pPr>
      <w:r w:rsidRPr="009F4450">
        <w:rPr>
          <w:rFonts w:ascii="黑体" w:eastAsia="黑体" w:hAnsi="黑体" w:cs="黑体" w:hint="eastAsia"/>
          <w:color w:val="000000"/>
          <w:sz w:val="28"/>
          <w:szCs w:val="28"/>
        </w:rPr>
        <w:t>六、重钢总医院简介</w:t>
      </w:r>
    </w:p>
    <w:p w:rsidR="00E9727C" w:rsidRPr="00E9727C"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重钢总医院是公立非营利性医院、首批国家二级甲等综合医院、爱婴医院。1938年建院，80余年砥砺奋进、改革创新，几代医务人员实干担当奉献，医院现已发展成为一所集医疗、教学、科研、预防、康复、保健于一体的现代化综合医院。医院以常见病、多发病为基础，重点发展微创医学、康复医学、医养结合。</w:t>
      </w:r>
    </w:p>
    <w:p w:rsidR="00E9727C" w:rsidRPr="00E9727C"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医院占地面积63.58亩，业务用房面积7万㎡，编制床位800张。现有职工963人，其中卫生专业技术人员830人，高级职称126人，博士6人，硕士84人。年出院3.5万余人次，年门诊56</w:t>
      </w:r>
      <w:r w:rsidR="00C94270">
        <w:rPr>
          <w:rFonts w:ascii="仿宋" w:eastAsia="仿宋" w:hAnsi="仿宋" w:cs="仿宋" w:hint="eastAsia"/>
          <w:sz w:val="28"/>
          <w:szCs w:val="28"/>
        </w:rPr>
        <w:t>余万人次</w:t>
      </w:r>
      <w:r w:rsidRPr="00E9727C">
        <w:rPr>
          <w:rFonts w:ascii="仿宋" w:eastAsia="仿宋" w:hAnsi="仿宋" w:cs="仿宋" w:hint="eastAsia"/>
          <w:sz w:val="28"/>
          <w:szCs w:val="28"/>
        </w:rPr>
        <w:t>。</w:t>
      </w:r>
    </w:p>
    <w:p w:rsidR="00E9727C" w:rsidRPr="00E9727C"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医院拥有64排128层螺旋CT，1.5T医用磁共振成像设备，EPIQ7、HD15、S2000、ViVide9彩色多普勒超声系统,1000mA医用血管造影X</w:t>
      </w:r>
      <w:r w:rsidRPr="00E9727C">
        <w:rPr>
          <w:rFonts w:ascii="仿宋" w:eastAsia="仿宋" w:hAnsi="仿宋" w:cs="仿宋" w:hint="eastAsia"/>
          <w:sz w:val="28"/>
          <w:szCs w:val="28"/>
        </w:rPr>
        <w:lastRenderedPageBreak/>
        <w:t>射线机（DSA）,高清腹腔镜系统1188HD、钬激光碎石机、微创技术系列设备等先进医疗设备。</w:t>
      </w:r>
    </w:p>
    <w:p w:rsidR="00E9727C" w:rsidRPr="00E9727C"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医院开设临床科室21个、医技科室8个、门诊部4个，社区卫生服务中心2个、养老院1个，拥有1个国家级胸痛中心（心血管内科）。8个区级医疗质控中心（麻醉、医学检验、医学影像、医院感染、骨科、急诊科、口腔科、血液透析），6个区级重点学科（重症医学科、骨科、呼吸内科、心血管内科、康复医学科、超声科），2个区级救治中心（胸痛中心、卒中中心）。拥有临床药物实验中心（通过GCP认证）及医学3D打印中心各一个，心血管内科正在进行重庆市临床重点专科建设，国医大师石学敏院士传承工作室于2019年11月落成重钢总医院。</w:t>
      </w:r>
    </w:p>
    <w:p w:rsidR="008C6FBB"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近5年来，获得市卫计委科研立项11项、共获得科技成果奖8项，其中省部级奖项3项，区级1项，集团公司级4项。发表论文145篇，其中SCI6篇，实用性专利1项。</w:t>
      </w:r>
    </w:p>
    <w:p w:rsidR="00D81CA0" w:rsidRDefault="00D81CA0" w:rsidP="00D81CA0">
      <w:pPr>
        <w:ind w:firstLineChars="200" w:firstLine="560"/>
        <w:rPr>
          <w:rFonts w:ascii="仿宋" w:eastAsia="仿宋" w:hAnsi="仿宋" w:cs="仿宋"/>
          <w:sz w:val="28"/>
          <w:szCs w:val="28"/>
        </w:rPr>
      </w:pPr>
    </w:p>
    <w:p w:rsidR="00D81CA0" w:rsidRDefault="00D81CA0" w:rsidP="00D81CA0">
      <w:pPr>
        <w:ind w:firstLineChars="200" w:firstLine="560"/>
        <w:rPr>
          <w:rFonts w:ascii="仿宋" w:eastAsia="仿宋" w:hAnsi="仿宋" w:cs="仿宋"/>
          <w:sz w:val="28"/>
          <w:szCs w:val="28"/>
        </w:rPr>
      </w:pPr>
    </w:p>
    <w:p w:rsidR="00D81CA0" w:rsidRDefault="00D81CA0" w:rsidP="00D81CA0">
      <w:pPr>
        <w:ind w:firstLineChars="200" w:firstLine="560"/>
        <w:rPr>
          <w:rFonts w:ascii="仿宋" w:eastAsia="仿宋" w:hAnsi="仿宋" w:cs="仿宋"/>
          <w:sz w:val="28"/>
          <w:szCs w:val="28"/>
        </w:rPr>
      </w:pPr>
    </w:p>
    <w:p w:rsidR="00D81CA0" w:rsidRDefault="00D81CA0" w:rsidP="00D81CA0">
      <w:pPr>
        <w:ind w:firstLineChars="200" w:firstLine="560"/>
        <w:rPr>
          <w:rFonts w:ascii="仿宋" w:eastAsia="仿宋" w:hAnsi="仿宋" w:cs="仿宋"/>
          <w:sz w:val="28"/>
          <w:szCs w:val="28"/>
        </w:rPr>
      </w:pPr>
    </w:p>
    <w:p w:rsidR="00D81CA0" w:rsidRDefault="00D81CA0" w:rsidP="00D81CA0">
      <w:pPr>
        <w:ind w:firstLineChars="200" w:firstLine="560"/>
        <w:rPr>
          <w:rFonts w:ascii="仿宋" w:eastAsia="仿宋" w:hAnsi="仿宋" w:cs="仿宋"/>
          <w:sz w:val="28"/>
          <w:szCs w:val="28"/>
        </w:rPr>
      </w:pPr>
    </w:p>
    <w:p w:rsidR="00D81CA0" w:rsidRDefault="00D81CA0" w:rsidP="00D81CA0">
      <w:pPr>
        <w:ind w:firstLineChars="200" w:firstLine="560"/>
        <w:rPr>
          <w:rFonts w:ascii="仿宋" w:eastAsia="仿宋" w:hAnsi="仿宋" w:cs="仿宋"/>
          <w:sz w:val="28"/>
          <w:szCs w:val="28"/>
        </w:rPr>
      </w:pPr>
    </w:p>
    <w:p w:rsidR="00D81CA0" w:rsidRDefault="00D81CA0" w:rsidP="00D81CA0">
      <w:pPr>
        <w:ind w:firstLineChars="200" w:firstLine="560"/>
        <w:rPr>
          <w:rFonts w:ascii="仿宋" w:eastAsia="仿宋" w:hAnsi="仿宋" w:cs="仿宋"/>
          <w:sz w:val="28"/>
          <w:szCs w:val="28"/>
        </w:rPr>
      </w:pPr>
    </w:p>
    <w:p w:rsidR="00D81CA0" w:rsidRDefault="00D81CA0" w:rsidP="00D81CA0">
      <w:pPr>
        <w:ind w:firstLineChars="200" w:firstLine="560"/>
        <w:rPr>
          <w:rFonts w:ascii="仿宋" w:eastAsia="仿宋" w:hAnsi="仿宋" w:cs="仿宋"/>
          <w:sz w:val="28"/>
          <w:szCs w:val="28"/>
        </w:rPr>
      </w:pPr>
    </w:p>
    <w:p w:rsidR="00D81CA0" w:rsidRDefault="00D81CA0" w:rsidP="00D81CA0">
      <w:pPr>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w:t>
      </w:r>
    </w:p>
    <w:p w:rsidR="00D81CA0" w:rsidRDefault="00D81CA0" w:rsidP="00D81CA0">
      <w:pPr>
        <w:jc w:val="center"/>
        <w:rPr>
          <w:rFonts w:ascii="宋体"/>
          <w:b/>
          <w:spacing w:val="-10"/>
          <w:sz w:val="44"/>
          <w:szCs w:val="44"/>
        </w:rPr>
      </w:pPr>
      <w:r>
        <w:rPr>
          <w:rFonts w:ascii="宋体" w:hint="eastAsia"/>
          <w:b/>
          <w:spacing w:val="-10"/>
          <w:sz w:val="44"/>
          <w:szCs w:val="44"/>
        </w:rPr>
        <w:t>重钢总医院公开招聘眼科主任</w:t>
      </w:r>
      <w:r w:rsidRPr="00F30302">
        <w:rPr>
          <w:rFonts w:ascii="宋体" w:hint="eastAsia"/>
          <w:b/>
          <w:spacing w:val="-10"/>
          <w:sz w:val="44"/>
          <w:szCs w:val="44"/>
        </w:rPr>
        <w:t>报名表</w:t>
      </w:r>
    </w:p>
    <w:p w:rsidR="00D81CA0" w:rsidRPr="009D18D2" w:rsidRDefault="00D81CA0" w:rsidP="00D81CA0">
      <w:pPr>
        <w:ind w:leftChars="-257" w:left="219" w:hangingChars="180" w:hanging="759"/>
        <w:rPr>
          <w:rFonts w:ascii="宋体"/>
          <w:b/>
          <w:spacing w:val="-10"/>
          <w:sz w:val="44"/>
          <w:szCs w:val="44"/>
        </w:rPr>
      </w:pPr>
    </w:p>
    <w:tbl>
      <w:tblPr>
        <w:tblW w:w="10168" w:type="dxa"/>
        <w:jc w:val="center"/>
        <w:tblInd w:w="-488" w:type="dxa"/>
        <w:tblLayout w:type="fixed"/>
        <w:tblCellMar>
          <w:left w:w="30" w:type="dxa"/>
          <w:right w:w="30" w:type="dxa"/>
        </w:tblCellMar>
        <w:tblLook w:val="0000"/>
      </w:tblPr>
      <w:tblGrid>
        <w:gridCol w:w="505"/>
        <w:gridCol w:w="84"/>
        <w:gridCol w:w="1175"/>
        <w:gridCol w:w="396"/>
        <w:gridCol w:w="243"/>
        <w:gridCol w:w="108"/>
        <w:gridCol w:w="417"/>
        <w:gridCol w:w="1418"/>
        <w:gridCol w:w="138"/>
        <w:gridCol w:w="45"/>
        <w:gridCol w:w="1234"/>
        <w:gridCol w:w="184"/>
        <w:gridCol w:w="142"/>
        <w:gridCol w:w="8"/>
        <w:gridCol w:w="842"/>
        <w:gridCol w:w="162"/>
        <w:gridCol w:w="810"/>
        <w:gridCol w:w="20"/>
        <w:gridCol w:w="178"/>
        <w:gridCol w:w="55"/>
        <w:gridCol w:w="31"/>
        <w:gridCol w:w="149"/>
        <w:gridCol w:w="572"/>
        <w:gridCol w:w="25"/>
        <w:gridCol w:w="620"/>
        <w:gridCol w:w="442"/>
        <w:gridCol w:w="165"/>
      </w:tblGrid>
      <w:tr w:rsidR="00D81CA0" w:rsidRPr="00C509A9" w:rsidTr="00EF4B70">
        <w:trPr>
          <w:gridBefore w:val="2"/>
          <w:wBefore w:w="589" w:type="dxa"/>
          <w:cantSplit/>
          <w:trHeight w:val="525"/>
          <w:jc w:val="center"/>
        </w:trPr>
        <w:tc>
          <w:tcPr>
            <w:tcW w:w="1814" w:type="dxa"/>
            <w:gridSpan w:val="3"/>
            <w:tcBorders>
              <w:top w:val="single" w:sz="4" w:space="0" w:color="auto"/>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姓名</w:t>
            </w:r>
          </w:p>
        </w:tc>
        <w:tc>
          <w:tcPr>
            <w:tcW w:w="2126" w:type="dxa"/>
            <w:gridSpan w:val="5"/>
            <w:tcBorders>
              <w:top w:val="single" w:sz="4" w:space="0" w:color="auto"/>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p>
        </w:tc>
        <w:tc>
          <w:tcPr>
            <w:tcW w:w="1568" w:type="dxa"/>
            <w:gridSpan w:val="4"/>
            <w:tcBorders>
              <w:top w:val="single" w:sz="4" w:space="0" w:color="auto"/>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r w:rsidRPr="00C509A9">
              <w:rPr>
                <w:rFonts w:ascii="仿宋_GB2312" w:eastAsia="仿宋_GB2312" w:hint="eastAsia"/>
                <w:color w:val="000000"/>
                <w:spacing w:val="-10"/>
                <w:sz w:val="28"/>
                <w:szCs w:val="28"/>
              </w:rPr>
              <w:t>性别</w:t>
            </w:r>
          </w:p>
        </w:tc>
        <w:tc>
          <w:tcPr>
            <w:tcW w:w="2012" w:type="dxa"/>
            <w:gridSpan w:val="5"/>
            <w:tcBorders>
              <w:top w:val="single" w:sz="4" w:space="0" w:color="auto"/>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rPr>
                <w:rFonts w:ascii="仿宋_GB2312" w:eastAsia="仿宋_GB2312"/>
                <w:color w:val="000000"/>
                <w:sz w:val="28"/>
                <w:szCs w:val="28"/>
              </w:rPr>
            </w:pPr>
          </w:p>
        </w:tc>
        <w:tc>
          <w:tcPr>
            <w:tcW w:w="2059" w:type="dxa"/>
            <w:gridSpan w:val="8"/>
            <w:vMerge w:val="restart"/>
            <w:tcBorders>
              <w:top w:val="single" w:sz="4" w:space="0" w:color="auto"/>
              <w:left w:val="single" w:sz="4" w:space="0" w:color="auto"/>
              <w:right w:val="single" w:sz="4" w:space="0" w:color="auto"/>
            </w:tcBorders>
            <w:shd w:val="clear" w:color="auto" w:fill="auto"/>
            <w:vAlign w:val="center"/>
          </w:tcPr>
          <w:p w:rsidR="00D81CA0" w:rsidRDefault="00D81CA0" w:rsidP="00EF4B70">
            <w:pPr>
              <w:autoSpaceDE w:val="0"/>
              <w:autoSpaceDN w:val="0"/>
              <w:adjustRightInd w:val="0"/>
              <w:spacing w:line="360" w:lineRule="exact"/>
              <w:jc w:val="center"/>
              <w:rPr>
                <w:rFonts w:ascii="仿宋_GB2312" w:eastAsia="仿宋_GB2312"/>
                <w:color w:val="000000"/>
                <w:spacing w:val="-20"/>
                <w:sz w:val="28"/>
                <w:szCs w:val="28"/>
              </w:rPr>
            </w:pPr>
            <w:r w:rsidRPr="00C509A9">
              <w:rPr>
                <w:rFonts w:ascii="仿宋_GB2312" w:eastAsia="仿宋_GB2312" w:hint="eastAsia"/>
                <w:color w:val="000000"/>
                <w:spacing w:val="-20"/>
                <w:sz w:val="28"/>
                <w:szCs w:val="28"/>
              </w:rPr>
              <w:t>2寸免冠彩色</w:t>
            </w:r>
          </w:p>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Pr>
                <w:rFonts w:ascii="仿宋_GB2312" w:eastAsia="仿宋_GB2312" w:hint="eastAsia"/>
                <w:color w:val="000000"/>
                <w:spacing w:val="-20"/>
                <w:sz w:val="28"/>
                <w:szCs w:val="28"/>
              </w:rPr>
              <w:t>照片</w:t>
            </w:r>
          </w:p>
        </w:tc>
      </w:tr>
      <w:tr w:rsidR="00D81CA0" w:rsidRPr="00C509A9" w:rsidTr="00EF4B70">
        <w:trPr>
          <w:gridBefore w:val="2"/>
          <w:wBefore w:w="589" w:type="dxa"/>
          <w:cantSplit/>
          <w:trHeight w:val="525"/>
          <w:jc w:val="center"/>
        </w:trPr>
        <w:tc>
          <w:tcPr>
            <w:tcW w:w="1814" w:type="dxa"/>
            <w:gridSpan w:val="3"/>
            <w:tcBorders>
              <w:top w:val="single" w:sz="6" w:space="0" w:color="auto"/>
              <w:left w:val="single" w:sz="6" w:space="0" w:color="auto"/>
              <w:bottom w:val="single" w:sz="4" w:space="0" w:color="auto"/>
              <w:right w:val="single" w:sz="4" w:space="0" w:color="auto"/>
            </w:tcBorders>
            <w:vAlign w:val="center"/>
          </w:tcPr>
          <w:p w:rsidR="00D81CA0" w:rsidRPr="00F02147" w:rsidRDefault="00D81CA0" w:rsidP="00EF4B70">
            <w:pPr>
              <w:autoSpaceDE w:val="0"/>
              <w:autoSpaceDN w:val="0"/>
              <w:adjustRightInd w:val="0"/>
              <w:spacing w:line="460" w:lineRule="exact"/>
              <w:jc w:val="center"/>
              <w:rPr>
                <w:rFonts w:ascii="仿宋_GB2312" w:eastAsia="仿宋_GB2312"/>
                <w:color w:val="000000"/>
                <w:spacing w:val="-10"/>
                <w:sz w:val="28"/>
                <w:szCs w:val="28"/>
              </w:rPr>
            </w:pPr>
            <w:r>
              <w:rPr>
                <w:rFonts w:ascii="仿宋_GB2312" w:eastAsia="仿宋_GB2312" w:hint="eastAsia"/>
                <w:color w:val="000000"/>
                <w:spacing w:val="-10"/>
                <w:sz w:val="28"/>
                <w:szCs w:val="28"/>
              </w:rPr>
              <w:t>出生年月</w:t>
            </w:r>
          </w:p>
        </w:tc>
        <w:tc>
          <w:tcPr>
            <w:tcW w:w="2126" w:type="dxa"/>
            <w:gridSpan w:val="5"/>
            <w:tcBorders>
              <w:top w:val="single" w:sz="6" w:space="0" w:color="auto"/>
              <w:left w:val="single" w:sz="4" w:space="0" w:color="auto"/>
              <w:bottom w:val="single" w:sz="4" w:space="0" w:color="auto"/>
              <w:right w:val="single" w:sz="6" w:space="0" w:color="auto"/>
            </w:tcBorders>
            <w:vAlign w:val="center"/>
          </w:tcPr>
          <w:p w:rsidR="00D81CA0" w:rsidRPr="00F02147" w:rsidRDefault="00D81CA0" w:rsidP="00EF4B70">
            <w:pPr>
              <w:autoSpaceDE w:val="0"/>
              <w:autoSpaceDN w:val="0"/>
              <w:adjustRightInd w:val="0"/>
              <w:spacing w:line="460" w:lineRule="exact"/>
              <w:jc w:val="center"/>
              <w:rPr>
                <w:rFonts w:ascii="仿宋_GB2312" w:eastAsia="仿宋_GB2312"/>
                <w:color w:val="000000"/>
                <w:spacing w:val="-1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F02147" w:rsidRDefault="00D81CA0" w:rsidP="00EF4B70">
            <w:pPr>
              <w:autoSpaceDE w:val="0"/>
              <w:autoSpaceDN w:val="0"/>
              <w:adjustRightInd w:val="0"/>
              <w:spacing w:line="460" w:lineRule="exact"/>
              <w:jc w:val="center"/>
              <w:rPr>
                <w:rFonts w:ascii="仿宋_GB2312" w:eastAsia="仿宋_GB2312"/>
                <w:color w:val="000000"/>
                <w:spacing w:val="-10"/>
                <w:sz w:val="28"/>
                <w:szCs w:val="28"/>
              </w:rPr>
            </w:pPr>
            <w:r>
              <w:rPr>
                <w:rFonts w:ascii="仿宋_GB2312" w:eastAsia="仿宋_GB2312" w:hint="eastAsia"/>
                <w:color w:val="000000"/>
                <w:spacing w:val="-10"/>
                <w:sz w:val="28"/>
                <w:szCs w:val="28"/>
              </w:rPr>
              <w:t>籍贯</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p>
        </w:tc>
      </w:tr>
      <w:tr w:rsidR="00D81CA0" w:rsidRPr="00C509A9" w:rsidTr="00EF4B70">
        <w:trPr>
          <w:gridBefore w:val="2"/>
          <w:wBefore w:w="589" w:type="dxa"/>
          <w:cantSplit/>
          <w:trHeight w:val="525"/>
          <w:jc w:val="center"/>
        </w:trPr>
        <w:tc>
          <w:tcPr>
            <w:tcW w:w="1814" w:type="dxa"/>
            <w:gridSpan w:val="3"/>
            <w:tcBorders>
              <w:top w:val="single" w:sz="4" w:space="0" w:color="auto"/>
              <w:left w:val="single" w:sz="6" w:space="0" w:color="auto"/>
              <w:bottom w:val="single" w:sz="4" w:space="0" w:color="auto"/>
              <w:right w:val="single" w:sz="4" w:space="0" w:color="auto"/>
            </w:tcBorders>
            <w:vAlign w:val="center"/>
          </w:tcPr>
          <w:p w:rsidR="00D81CA0" w:rsidRPr="00C509A9" w:rsidRDefault="00D81CA0" w:rsidP="00EF4B70">
            <w:pPr>
              <w:autoSpaceDE w:val="0"/>
              <w:autoSpaceDN w:val="0"/>
              <w:adjustRightInd w:val="0"/>
              <w:jc w:val="center"/>
              <w:rPr>
                <w:rFonts w:ascii="仿宋_GB2312" w:eastAsia="仿宋_GB2312"/>
                <w:color w:val="000000"/>
                <w:spacing w:val="-10"/>
                <w:sz w:val="28"/>
                <w:szCs w:val="28"/>
              </w:rPr>
            </w:pPr>
            <w:r w:rsidRPr="00F02147">
              <w:rPr>
                <w:rFonts w:ascii="仿宋_GB2312" w:eastAsia="仿宋_GB2312" w:hint="eastAsia"/>
                <w:color w:val="000000"/>
                <w:spacing w:val="-10"/>
                <w:sz w:val="28"/>
                <w:szCs w:val="28"/>
              </w:rPr>
              <w:t>参加工作时间</w:t>
            </w:r>
          </w:p>
        </w:tc>
        <w:tc>
          <w:tcPr>
            <w:tcW w:w="2126" w:type="dxa"/>
            <w:gridSpan w:val="5"/>
            <w:tcBorders>
              <w:top w:val="single" w:sz="4" w:space="0" w:color="auto"/>
              <w:left w:val="single" w:sz="4" w:space="0" w:color="auto"/>
              <w:bottom w:val="single" w:sz="4"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政治面貌</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p>
        </w:tc>
      </w:tr>
      <w:tr w:rsidR="00D81CA0" w:rsidRPr="00C509A9" w:rsidTr="00EF4B70">
        <w:trPr>
          <w:gridBefore w:val="2"/>
          <w:wBefore w:w="589" w:type="dxa"/>
          <w:cantSplit/>
          <w:trHeight w:val="525"/>
          <w:jc w:val="center"/>
        </w:trPr>
        <w:tc>
          <w:tcPr>
            <w:tcW w:w="1814" w:type="dxa"/>
            <w:gridSpan w:val="3"/>
            <w:tcBorders>
              <w:top w:val="single" w:sz="4" w:space="0" w:color="auto"/>
              <w:left w:val="single" w:sz="6"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最高学历</w:t>
            </w:r>
          </w:p>
        </w:tc>
        <w:tc>
          <w:tcPr>
            <w:tcW w:w="2126" w:type="dxa"/>
            <w:gridSpan w:val="5"/>
            <w:tcBorders>
              <w:top w:val="single" w:sz="4" w:space="0" w:color="auto"/>
              <w:left w:val="single" w:sz="4" w:space="0" w:color="auto"/>
              <w:bottom w:val="single" w:sz="4"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取得时间</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r w:rsidRPr="00C509A9">
              <w:rPr>
                <w:rFonts w:ascii="仿宋_GB2312" w:eastAsia="仿宋_GB2312" w:hint="eastAsia"/>
                <w:color w:val="000000"/>
                <w:sz w:val="28"/>
                <w:szCs w:val="28"/>
              </w:rPr>
              <w:t>年  月</w:t>
            </w: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p>
        </w:tc>
      </w:tr>
      <w:tr w:rsidR="00D81CA0" w:rsidRPr="00C509A9" w:rsidTr="00EF4B70">
        <w:trPr>
          <w:gridBefore w:val="2"/>
          <w:wBefore w:w="589" w:type="dxa"/>
          <w:cantSplit/>
          <w:trHeight w:val="525"/>
          <w:jc w:val="center"/>
        </w:trPr>
        <w:tc>
          <w:tcPr>
            <w:tcW w:w="1814" w:type="dxa"/>
            <w:gridSpan w:val="3"/>
            <w:tcBorders>
              <w:top w:val="single" w:sz="4" w:space="0" w:color="auto"/>
              <w:left w:val="single" w:sz="6"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最高学位</w:t>
            </w:r>
          </w:p>
        </w:tc>
        <w:tc>
          <w:tcPr>
            <w:tcW w:w="2126" w:type="dxa"/>
            <w:gridSpan w:val="5"/>
            <w:tcBorders>
              <w:top w:val="single" w:sz="4" w:space="0" w:color="auto"/>
              <w:left w:val="single" w:sz="4" w:space="0" w:color="auto"/>
              <w:bottom w:val="single" w:sz="4"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取得时间</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r w:rsidRPr="00C509A9">
              <w:rPr>
                <w:rFonts w:ascii="仿宋_GB2312" w:eastAsia="仿宋_GB2312" w:hint="eastAsia"/>
                <w:color w:val="000000"/>
                <w:sz w:val="28"/>
                <w:szCs w:val="28"/>
              </w:rPr>
              <w:t>年  月</w:t>
            </w: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p>
        </w:tc>
      </w:tr>
      <w:tr w:rsidR="00D81CA0" w:rsidRPr="00C509A9" w:rsidTr="00EF4B70">
        <w:trPr>
          <w:gridBefore w:val="2"/>
          <w:wBefore w:w="589" w:type="dxa"/>
          <w:cantSplit/>
          <w:trHeight w:val="525"/>
          <w:jc w:val="center"/>
        </w:trPr>
        <w:tc>
          <w:tcPr>
            <w:tcW w:w="1814" w:type="dxa"/>
            <w:gridSpan w:val="3"/>
            <w:tcBorders>
              <w:top w:val="single" w:sz="4" w:space="0" w:color="auto"/>
              <w:left w:val="single" w:sz="6"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专业技术职务</w:t>
            </w:r>
          </w:p>
        </w:tc>
        <w:tc>
          <w:tcPr>
            <w:tcW w:w="2126" w:type="dxa"/>
            <w:gridSpan w:val="5"/>
            <w:tcBorders>
              <w:top w:val="single" w:sz="4" w:space="0" w:color="auto"/>
              <w:left w:val="single" w:sz="4" w:space="0" w:color="auto"/>
              <w:bottom w:val="single" w:sz="4"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聘任时间</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r w:rsidRPr="00C509A9">
              <w:rPr>
                <w:rFonts w:ascii="仿宋_GB2312" w:eastAsia="仿宋_GB2312" w:hint="eastAsia"/>
                <w:color w:val="000000"/>
                <w:sz w:val="28"/>
                <w:szCs w:val="28"/>
              </w:rPr>
              <w:t>年  月</w:t>
            </w: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p>
        </w:tc>
      </w:tr>
      <w:tr w:rsidR="00D81CA0" w:rsidRPr="00C509A9" w:rsidTr="00EF4B70">
        <w:trPr>
          <w:gridBefore w:val="2"/>
          <w:wBefore w:w="589" w:type="dxa"/>
          <w:cantSplit/>
          <w:trHeight w:val="525"/>
          <w:jc w:val="center"/>
        </w:trPr>
        <w:tc>
          <w:tcPr>
            <w:tcW w:w="1814" w:type="dxa"/>
            <w:gridSpan w:val="3"/>
            <w:tcBorders>
              <w:top w:val="single" w:sz="6" w:space="0" w:color="auto"/>
              <w:left w:val="single" w:sz="6" w:space="0" w:color="auto"/>
              <w:bottom w:val="single" w:sz="6"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行政职务</w:t>
            </w:r>
          </w:p>
        </w:tc>
        <w:tc>
          <w:tcPr>
            <w:tcW w:w="2126" w:type="dxa"/>
            <w:gridSpan w:val="5"/>
            <w:tcBorders>
              <w:top w:val="single" w:sz="6" w:space="0" w:color="auto"/>
              <w:left w:val="single" w:sz="6" w:space="0" w:color="auto"/>
              <w:bottom w:val="single" w:sz="6"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pacing w:val="-10"/>
                <w:sz w:val="28"/>
                <w:szCs w:val="28"/>
              </w:rPr>
              <w:t>任职时间</w:t>
            </w:r>
          </w:p>
        </w:tc>
        <w:tc>
          <w:tcPr>
            <w:tcW w:w="3229" w:type="dxa"/>
            <w:gridSpan w:val="12"/>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r w:rsidRPr="00C509A9">
              <w:rPr>
                <w:rFonts w:ascii="仿宋_GB2312" w:eastAsia="仿宋_GB2312" w:hint="eastAsia"/>
                <w:color w:val="000000"/>
                <w:sz w:val="28"/>
                <w:szCs w:val="28"/>
              </w:rPr>
              <w:t xml:space="preserve">    年</w:t>
            </w:r>
            <w:r>
              <w:rPr>
                <w:rFonts w:ascii="仿宋_GB2312" w:eastAsia="仿宋_GB2312" w:hint="eastAsia"/>
                <w:color w:val="000000"/>
                <w:sz w:val="28"/>
                <w:szCs w:val="28"/>
              </w:rPr>
              <w:t xml:space="preserve">  </w:t>
            </w:r>
            <w:r w:rsidRPr="00C509A9">
              <w:rPr>
                <w:rFonts w:ascii="仿宋_GB2312" w:eastAsia="仿宋_GB2312" w:hint="eastAsia"/>
                <w:color w:val="000000"/>
                <w:sz w:val="28"/>
                <w:szCs w:val="28"/>
              </w:rPr>
              <w:t xml:space="preserve">  月</w:t>
            </w:r>
          </w:p>
        </w:tc>
      </w:tr>
      <w:tr w:rsidR="00D81CA0" w:rsidRPr="00C509A9" w:rsidTr="00EF4B70">
        <w:trPr>
          <w:gridBefore w:val="2"/>
          <w:wBefore w:w="589" w:type="dxa"/>
          <w:cantSplit/>
          <w:trHeight w:val="525"/>
          <w:jc w:val="center"/>
        </w:trPr>
        <w:tc>
          <w:tcPr>
            <w:tcW w:w="3940" w:type="dxa"/>
            <w:gridSpan w:val="8"/>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z w:val="28"/>
                <w:szCs w:val="28"/>
              </w:rPr>
            </w:pPr>
            <w:r w:rsidRPr="00C509A9">
              <w:rPr>
                <w:rFonts w:ascii="仿宋_GB2312" w:eastAsia="仿宋_GB2312" w:hint="eastAsia"/>
                <w:color w:val="000000"/>
                <w:spacing w:val="-10"/>
                <w:sz w:val="28"/>
                <w:szCs w:val="28"/>
              </w:rPr>
              <w:t>现工作单位及所在科室</w:t>
            </w:r>
          </w:p>
        </w:tc>
        <w:tc>
          <w:tcPr>
            <w:tcW w:w="5639" w:type="dxa"/>
            <w:gridSpan w:val="17"/>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color w:val="000000"/>
                <w:spacing w:val="-10"/>
                <w:sz w:val="28"/>
                <w:szCs w:val="28"/>
              </w:rPr>
            </w:pPr>
          </w:p>
        </w:tc>
      </w:tr>
      <w:tr w:rsidR="00D81CA0" w:rsidRPr="00C509A9" w:rsidTr="00EF4B70">
        <w:trPr>
          <w:gridBefore w:val="2"/>
          <w:wBefore w:w="589" w:type="dxa"/>
          <w:cantSplit/>
          <w:trHeight w:val="555"/>
          <w:jc w:val="center"/>
        </w:trPr>
        <w:tc>
          <w:tcPr>
            <w:tcW w:w="9579" w:type="dxa"/>
            <w:gridSpan w:val="2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b/>
                <w:bCs/>
                <w:color w:val="000000"/>
                <w:sz w:val="28"/>
                <w:szCs w:val="28"/>
              </w:rPr>
            </w:pPr>
            <w:r w:rsidRPr="00C509A9">
              <w:rPr>
                <w:rFonts w:ascii="仿宋_GB2312" w:eastAsia="仿宋_GB2312" w:hint="eastAsia"/>
                <w:b/>
                <w:bCs/>
                <w:sz w:val="28"/>
                <w:szCs w:val="28"/>
              </w:rPr>
              <w:t>教育和培训经历（</w:t>
            </w:r>
            <w:r>
              <w:rPr>
                <w:rFonts w:ascii="仿宋_GB2312" w:eastAsia="仿宋_GB2312" w:hint="eastAsia"/>
                <w:b/>
                <w:bCs/>
                <w:sz w:val="24"/>
                <w:szCs w:val="28"/>
              </w:rPr>
              <w:t>从大学</w:t>
            </w:r>
            <w:r w:rsidRPr="008239BE">
              <w:rPr>
                <w:rFonts w:ascii="仿宋_GB2312" w:eastAsia="仿宋_GB2312" w:hint="eastAsia"/>
                <w:b/>
                <w:bCs/>
                <w:sz w:val="24"/>
                <w:szCs w:val="28"/>
              </w:rPr>
              <w:t>或中专填起</w:t>
            </w:r>
            <w:r>
              <w:rPr>
                <w:rFonts w:ascii="仿宋_GB2312" w:eastAsia="仿宋_GB2312" w:hint="eastAsia"/>
                <w:b/>
                <w:bCs/>
                <w:sz w:val="28"/>
                <w:szCs w:val="28"/>
              </w:rPr>
              <w:t>，</w:t>
            </w:r>
            <w:r w:rsidRPr="007F7032">
              <w:rPr>
                <w:rFonts w:ascii="仿宋_GB2312" w:eastAsia="仿宋_GB2312" w:hint="eastAsia"/>
                <w:b/>
                <w:bCs/>
                <w:sz w:val="24"/>
              </w:rPr>
              <w:t>时间首尾相接不得断档</w:t>
            </w:r>
            <w:r w:rsidRPr="00C509A9">
              <w:rPr>
                <w:rFonts w:ascii="仿宋_GB2312" w:eastAsia="仿宋_GB2312" w:hint="eastAsia"/>
                <w:b/>
                <w:bCs/>
                <w:sz w:val="28"/>
                <w:szCs w:val="28"/>
              </w:rPr>
              <w:t>）</w:t>
            </w: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起止年月</w:t>
            </w:r>
          </w:p>
        </w:tc>
        <w:tc>
          <w:tcPr>
            <w:tcW w:w="3544" w:type="dxa"/>
            <w:gridSpan w:val="7"/>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毕业学校</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专业</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学历</w:t>
            </w:r>
          </w:p>
        </w:tc>
        <w:tc>
          <w:tcPr>
            <w:tcW w:w="1010" w:type="dxa"/>
            <w:gridSpan w:val="6"/>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学位</w:t>
            </w:r>
          </w:p>
        </w:tc>
        <w:tc>
          <w:tcPr>
            <w:tcW w:w="1227"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Pr>
                <w:rFonts w:ascii="仿宋_GB2312" w:eastAsia="仿宋_GB2312" w:hint="eastAsia"/>
                <w:sz w:val="28"/>
                <w:szCs w:val="28"/>
              </w:rPr>
              <w:t>全日制/在职</w:t>
            </w: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pacing w:val="-20"/>
                <w:sz w:val="28"/>
                <w:szCs w:val="28"/>
              </w:rPr>
            </w:pPr>
            <w:r>
              <w:rPr>
                <w:rFonts w:ascii="仿宋_GB2312" w:eastAsia="仿宋_GB2312" w:hint="eastAsia"/>
                <w:spacing w:val="-20"/>
                <w:sz w:val="28"/>
                <w:szCs w:val="28"/>
              </w:rPr>
              <w:t>****.**--****.**</w:t>
            </w:r>
          </w:p>
        </w:tc>
        <w:tc>
          <w:tcPr>
            <w:tcW w:w="354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1010"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227"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pacing w:val="-20"/>
                <w:sz w:val="28"/>
                <w:szCs w:val="28"/>
              </w:rPr>
            </w:pPr>
          </w:p>
        </w:tc>
        <w:tc>
          <w:tcPr>
            <w:tcW w:w="354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1010"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227"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pacing w:val="-20"/>
                <w:sz w:val="28"/>
                <w:szCs w:val="28"/>
              </w:rPr>
            </w:pPr>
          </w:p>
        </w:tc>
        <w:tc>
          <w:tcPr>
            <w:tcW w:w="354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1010"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227"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pacing w:val="-20"/>
                <w:sz w:val="28"/>
                <w:szCs w:val="28"/>
              </w:rPr>
            </w:pPr>
          </w:p>
        </w:tc>
        <w:tc>
          <w:tcPr>
            <w:tcW w:w="354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sz w:val="28"/>
                <w:szCs w:val="28"/>
              </w:rPr>
            </w:pPr>
          </w:p>
        </w:tc>
        <w:tc>
          <w:tcPr>
            <w:tcW w:w="1010"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227"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555"/>
          <w:jc w:val="center"/>
        </w:trPr>
        <w:tc>
          <w:tcPr>
            <w:tcW w:w="9579" w:type="dxa"/>
            <w:gridSpan w:val="2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b/>
                <w:bCs/>
                <w:sz w:val="28"/>
                <w:szCs w:val="28"/>
              </w:rPr>
            </w:pPr>
            <w:r w:rsidRPr="00C509A9">
              <w:rPr>
                <w:rFonts w:ascii="仿宋_GB2312" w:eastAsia="仿宋_GB2312" w:hint="eastAsia"/>
                <w:b/>
                <w:bCs/>
                <w:sz w:val="28"/>
                <w:szCs w:val="28"/>
              </w:rPr>
              <w:t>主要专业工作经历</w:t>
            </w: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起止年月</w:t>
            </w:r>
          </w:p>
        </w:tc>
        <w:tc>
          <w:tcPr>
            <w:tcW w:w="4536" w:type="dxa"/>
            <w:gridSpan w:val="10"/>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工作单位（具体部门）</w:t>
            </w:r>
          </w:p>
        </w:tc>
        <w:tc>
          <w:tcPr>
            <w:tcW w:w="1405" w:type="dxa"/>
            <w:gridSpan w:val="7"/>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行政职务</w:t>
            </w:r>
          </w:p>
        </w:tc>
        <w:tc>
          <w:tcPr>
            <w:tcW w:w="1824" w:type="dxa"/>
            <w:gridSpan w:val="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pacing w:val="-20"/>
                <w:sz w:val="28"/>
                <w:szCs w:val="28"/>
              </w:rPr>
            </w:pPr>
            <w:r w:rsidRPr="00C509A9">
              <w:rPr>
                <w:rFonts w:ascii="仿宋_GB2312" w:eastAsia="仿宋_GB2312" w:hint="eastAsia"/>
                <w:spacing w:val="-20"/>
                <w:sz w:val="28"/>
                <w:szCs w:val="28"/>
              </w:rPr>
              <w:t>专业技术职务</w:t>
            </w: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pacing w:val="-20"/>
                <w:sz w:val="28"/>
                <w:szCs w:val="28"/>
              </w:rPr>
            </w:pPr>
            <w:r>
              <w:rPr>
                <w:rFonts w:ascii="仿宋_GB2312" w:eastAsia="仿宋_GB2312" w:hint="eastAsia"/>
                <w:spacing w:val="-20"/>
                <w:sz w:val="28"/>
                <w:szCs w:val="28"/>
              </w:rPr>
              <w:t>****.**--****.**</w:t>
            </w:r>
          </w:p>
        </w:tc>
        <w:tc>
          <w:tcPr>
            <w:tcW w:w="4536" w:type="dxa"/>
            <w:gridSpan w:val="10"/>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405"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824" w:type="dxa"/>
            <w:gridSpan w:val="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pacing w:val="-20"/>
                <w:sz w:val="28"/>
                <w:szCs w:val="28"/>
              </w:rPr>
            </w:pPr>
          </w:p>
        </w:tc>
        <w:tc>
          <w:tcPr>
            <w:tcW w:w="4536" w:type="dxa"/>
            <w:gridSpan w:val="10"/>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405"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824" w:type="dxa"/>
            <w:gridSpan w:val="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pacing w:val="-20"/>
                <w:sz w:val="28"/>
                <w:szCs w:val="28"/>
              </w:rPr>
            </w:pPr>
          </w:p>
        </w:tc>
        <w:tc>
          <w:tcPr>
            <w:tcW w:w="4536" w:type="dxa"/>
            <w:gridSpan w:val="10"/>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405"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1824" w:type="dxa"/>
            <w:gridSpan w:val="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555"/>
          <w:jc w:val="center"/>
        </w:trPr>
        <w:tc>
          <w:tcPr>
            <w:tcW w:w="9579" w:type="dxa"/>
            <w:gridSpan w:val="2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b/>
                <w:bCs/>
                <w:sz w:val="28"/>
                <w:szCs w:val="28"/>
              </w:rPr>
            </w:pPr>
            <w:r w:rsidRPr="00C509A9">
              <w:rPr>
                <w:rFonts w:ascii="仿宋_GB2312" w:eastAsia="仿宋_GB2312" w:hint="eastAsia"/>
                <w:b/>
                <w:bCs/>
                <w:sz w:val="28"/>
                <w:szCs w:val="28"/>
              </w:rPr>
              <w:t>学术团体任职情况</w:t>
            </w: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起止年月</w:t>
            </w:r>
          </w:p>
        </w:tc>
        <w:tc>
          <w:tcPr>
            <w:tcW w:w="5761" w:type="dxa"/>
            <w:gridSpan w:val="1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学术团体名称</w:t>
            </w:r>
          </w:p>
        </w:tc>
        <w:tc>
          <w:tcPr>
            <w:tcW w:w="2004" w:type="dxa"/>
            <w:gridSpan w:val="7"/>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职务</w:t>
            </w: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pacing w:val="-20"/>
                <w:sz w:val="28"/>
                <w:szCs w:val="28"/>
              </w:rPr>
            </w:pPr>
            <w:r>
              <w:rPr>
                <w:rFonts w:ascii="仿宋_GB2312" w:eastAsia="仿宋_GB2312" w:hint="eastAsia"/>
                <w:spacing w:val="-20"/>
                <w:sz w:val="28"/>
                <w:szCs w:val="28"/>
              </w:rPr>
              <w:lastRenderedPageBreak/>
              <w:t>****.**--****.**</w:t>
            </w:r>
          </w:p>
        </w:tc>
        <w:tc>
          <w:tcPr>
            <w:tcW w:w="5761" w:type="dxa"/>
            <w:gridSpan w:val="1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200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pacing w:val="-20"/>
                <w:sz w:val="28"/>
                <w:szCs w:val="28"/>
              </w:rPr>
            </w:pPr>
          </w:p>
        </w:tc>
        <w:tc>
          <w:tcPr>
            <w:tcW w:w="5761" w:type="dxa"/>
            <w:gridSpan w:val="1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200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pacing w:val="-20"/>
                <w:sz w:val="28"/>
                <w:szCs w:val="28"/>
              </w:rPr>
            </w:pPr>
          </w:p>
        </w:tc>
        <w:tc>
          <w:tcPr>
            <w:tcW w:w="5761" w:type="dxa"/>
            <w:gridSpan w:val="1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200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7E3FE3" w:rsidTr="00EF4B70">
        <w:trPr>
          <w:gridBefore w:val="2"/>
          <w:wBefore w:w="589" w:type="dxa"/>
          <w:cantSplit/>
          <w:trHeight w:val="555"/>
          <w:jc w:val="center"/>
        </w:trPr>
        <w:tc>
          <w:tcPr>
            <w:tcW w:w="9579" w:type="dxa"/>
            <w:gridSpan w:val="25"/>
            <w:tcBorders>
              <w:top w:val="single" w:sz="6" w:space="0" w:color="auto"/>
              <w:left w:val="single" w:sz="6" w:space="0" w:color="auto"/>
              <w:bottom w:val="single" w:sz="6"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r w:rsidRPr="002E3783">
              <w:rPr>
                <w:rFonts w:ascii="仿宋_GB2312" w:eastAsia="仿宋_GB2312"/>
                <w:b/>
                <w:bCs/>
                <w:sz w:val="28"/>
                <w:szCs w:val="28"/>
              </w:rPr>
              <w:t>主持</w:t>
            </w:r>
            <w:r w:rsidRPr="002E3783">
              <w:rPr>
                <w:rFonts w:ascii="仿宋_GB2312" w:eastAsia="仿宋_GB2312" w:hint="eastAsia"/>
                <w:b/>
                <w:bCs/>
                <w:sz w:val="28"/>
                <w:szCs w:val="28"/>
              </w:rPr>
              <w:t>或</w:t>
            </w:r>
            <w:r w:rsidRPr="002E3783">
              <w:rPr>
                <w:rFonts w:ascii="仿宋_GB2312" w:eastAsia="仿宋_GB2312"/>
                <w:b/>
                <w:bCs/>
                <w:sz w:val="28"/>
                <w:szCs w:val="28"/>
              </w:rPr>
              <w:t>作为主要参加者参与</w:t>
            </w:r>
            <w:r>
              <w:rPr>
                <w:rFonts w:ascii="仿宋_GB2312" w:eastAsia="仿宋_GB2312" w:hint="eastAsia"/>
                <w:b/>
                <w:bCs/>
                <w:sz w:val="28"/>
                <w:szCs w:val="28"/>
              </w:rPr>
              <w:t>区</w:t>
            </w:r>
            <w:r w:rsidRPr="002E3783">
              <w:rPr>
                <w:rFonts w:ascii="仿宋_GB2312" w:eastAsia="仿宋_GB2312"/>
                <w:b/>
                <w:bCs/>
                <w:sz w:val="28"/>
                <w:szCs w:val="28"/>
              </w:rPr>
              <w:t>级（含）以上科研课题</w:t>
            </w:r>
            <w:r w:rsidRPr="002E3783">
              <w:rPr>
                <w:rFonts w:ascii="仿宋_GB2312" w:eastAsia="仿宋_GB2312" w:hint="eastAsia"/>
                <w:b/>
                <w:bCs/>
                <w:sz w:val="28"/>
                <w:szCs w:val="28"/>
              </w:rPr>
              <w:t>情况</w:t>
            </w: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年度</w:t>
            </w:r>
          </w:p>
        </w:tc>
        <w:tc>
          <w:tcPr>
            <w:tcW w:w="2126" w:type="dxa"/>
            <w:gridSpan w:val="5"/>
            <w:tcBorders>
              <w:top w:val="single" w:sz="6" w:space="0" w:color="auto"/>
              <w:left w:val="single" w:sz="6" w:space="0" w:color="auto"/>
              <w:bottom w:val="single" w:sz="6"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sz w:val="28"/>
                <w:szCs w:val="28"/>
              </w:rPr>
            </w:pPr>
            <w:r w:rsidRPr="002E3783">
              <w:rPr>
                <w:rFonts w:ascii="仿宋_GB2312" w:eastAsia="仿宋_GB2312" w:hint="eastAsia"/>
                <w:sz w:val="28"/>
                <w:szCs w:val="28"/>
              </w:rPr>
              <w:t>课题级别</w:t>
            </w:r>
          </w:p>
        </w:tc>
        <w:tc>
          <w:tcPr>
            <w:tcW w:w="3666" w:type="dxa"/>
            <w:gridSpan w:val="11"/>
            <w:tcBorders>
              <w:top w:val="single" w:sz="6" w:space="0" w:color="auto"/>
              <w:left w:val="single" w:sz="6" w:space="0" w:color="auto"/>
              <w:bottom w:val="single" w:sz="6"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sz w:val="28"/>
                <w:szCs w:val="28"/>
              </w:rPr>
            </w:pPr>
            <w:r w:rsidRPr="002E3783">
              <w:rPr>
                <w:rFonts w:ascii="仿宋_GB2312" w:eastAsia="仿宋_GB2312" w:hint="eastAsia"/>
                <w:sz w:val="28"/>
                <w:szCs w:val="28"/>
              </w:rPr>
              <w:t>课题名称</w:t>
            </w:r>
          </w:p>
        </w:tc>
        <w:tc>
          <w:tcPr>
            <w:tcW w:w="1973" w:type="dxa"/>
            <w:gridSpan w:val="6"/>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排名</w:t>
            </w: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2126" w:type="dxa"/>
            <w:gridSpan w:val="5"/>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sz w:val="28"/>
                <w:szCs w:val="28"/>
              </w:rPr>
            </w:pPr>
          </w:p>
        </w:tc>
        <w:tc>
          <w:tcPr>
            <w:tcW w:w="3666"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sz w:val="28"/>
                <w:szCs w:val="28"/>
              </w:rPr>
            </w:pPr>
          </w:p>
        </w:tc>
        <w:tc>
          <w:tcPr>
            <w:tcW w:w="1973"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2126" w:type="dxa"/>
            <w:gridSpan w:val="5"/>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sz w:val="28"/>
                <w:szCs w:val="28"/>
              </w:rPr>
            </w:pPr>
          </w:p>
        </w:tc>
        <w:tc>
          <w:tcPr>
            <w:tcW w:w="3666"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sz w:val="28"/>
                <w:szCs w:val="28"/>
              </w:rPr>
            </w:pPr>
          </w:p>
        </w:tc>
        <w:tc>
          <w:tcPr>
            <w:tcW w:w="1973"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r>
      <w:tr w:rsidR="00D81CA0" w:rsidRPr="00C509A9" w:rsidTr="00EF4B70">
        <w:trPr>
          <w:gridBefore w:val="2"/>
          <w:wBefore w:w="589" w:type="dxa"/>
          <w:cantSplit/>
          <w:trHeight w:val="528"/>
          <w:jc w:val="center"/>
        </w:trPr>
        <w:tc>
          <w:tcPr>
            <w:tcW w:w="9579" w:type="dxa"/>
            <w:gridSpan w:val="25"/>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b/>
                <w:bCs/>
                <w:sz w:val="28"/>
                <w:szCs w:val="28"/>
              </w:rPr>
            </w:pPr>
            <w:r w:rsidRPr="002E3783">
              <w:rPr>
                <w:rFonts w:ascii="仿宋_GB2312" w:eastAsia="仿宋_GB2312" w:hint="eastAsia"/>
                <w:b/>
                <w:bCs/>
                <w:sz w:val="28"/>
                <w:szCs w:val="28"/>
              </w:rPr>
              <w:t>以第一作者或通讯作者</w:t>
            </w:r>
          </w:p>
          <w:p w:rsidR="00D81CA0" w:rsidRPr="002E3783" w:rsidRDefault="00D81CA0" w:rsidP="00EF4B70">
            <w:pPr>
              <w:adjustRightInd w:val="0"/>
              <w:spacing w:line="360" w:lineRule="exact"/>
              <w:jc w:val="center"/>
              <w:rPr>
                <w:rFonts w:ascii="仿宋_GB2312" w:eastAsia="仿宋_GB2312"/>
                <w:sz w:val="28"/>
                <w:szCs w:val="28"/>
              </w:rPr>
            </w:pPr>
            <w:r w:rsidRPr="002E3783">
              <w:rPr>
                <w:rFonts w:ascii="仿宋_GB2312" w:eastAsia="仿宋_GB2312"/>
                <w:b/>
                <w:bCs/>
                <w:sz w:val="28"/>
                <w:szCs w:val="28"/>
              </w:rPr>
              <w:t>在</w:t>
            </w:r>
            <w:r>
              <w:rPr>
                <w:rFonts w:ascii="仿宋_GB2312" w:eastAsia="仿宋_GB2312" w:hint="eastAsia"/>
                <w:b/>
                <w:bCs/>
                <w:sz w:val="28"/>
                <w:szCs w:val="28"/>
              </w:rPr>
              <w:t>SCI或核心</w:t>
            </w:r>
            <w:r w:rsidRPr="002E3783">
              <w:rPr>
                <w:rFonts w:ascii="仿宋_GB2312" w:eastAsia="仿宋_GB2312"/>
                <w:b/>
                <w:bCs/>
                <w:sz w:val="28"/>
                <w:szCs w:val="28"/>
              </w:rPr>
              <w:t>期刊发表论文</w:t>
            </w:r>
            <w:r w:rsidRPr="002E3783">
              <w:rPr>
                <w:rFonts w:ascii="仿宋_GB2312" w:eastAsia="仿宋_GB2312" w:hint="eastAsia"/>
                <w:b/>
                <w:bCs/>
                <w:sz w:val="28"/>
                <w:szCs w:val="28"/>
              </w:rPr>
              <w:t>情况</w:t>
            </w:r>
          </w:p>
        </w:tc>
      </w:tr>
      <w:tr w:rsidR="00D81CA0" w:rsidRPr="00C509A9" w:rsidTr="00EF4B70">
        <w:trPr>
          <w:gridBefore w:val="2"/>
          <w:wBefore w:w="589" w:type="dxa"/>
          <w:cantSplit/>
          <w:trHeight w:val="528"/>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发表时间</w:t>
            </w:r>
          </w:p>
        </w:tc>
        <w:tc>
          <w:tcPr>
            <w:tcW w:w="4698" w:type="dxa"/>
            <w:gridSpan w:val="11"/>
            <w:tcBorders>
              <w:top w:val="single" w:sz="6" w:space="0" w:color="auto"/>
              <w:left w:val="single" w:sz="6" w:space="0" w:color="auto"/>
              <w:bottom w:val="single" w:sz="6"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sz w:val="28"/>
                <w:szCs w:val="28"/>
              </w:rPr>
            </w:pPr>
            <w:r w:rsidRPr="002E3783">
              <w:rPr>
                <w:rFonts w:ascii="仿宋_GB2312" w:eastAsia="仿宋_GB2312" w:hint="eastAsia"/>
                <w:sz w:val="28"/>
                <w:szCs w:val="28"/>
              </w:rPr>
              <w:t>论文题目</w:t>
            </w:r>
          </w:p>
        </w:tc>
        <w:tc>
          <w:tcPr>
            <w:tcW w:w="3067"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sz w:val="28"/>
                <w:szCs w:val="28"/>
              </w:rPr>
            </w:pPr>
            <w:r>
              <w:rPr>
                <w:rFonts w:ascii="仿宋_GB2312" w:eastAsia="仿宋_GB2312" w:hint="eastAsia"/>
                <w:sz w:val="28"/>
                <w:szCs w:val="28"/>
              </w:rPr>
              <w:t>影响因子</w:t>
            </w:r>
          </w:p>
        </w:tc>
      </w:tr>
      <w:tr w:rsidR="00D81CA0" w:rsidRPr="00C509A9" w:rsidTr="00EF4B70">
        <w:trPr>
          <w:gridBefore w:val="2"/>
          <w:wBefore w:w="589" w:type="dxa"/>
          <w:cantSplit/>
          <w:trHeight w:val="375"/>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4698"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rPr>
                <w:rFonts w:ascii="仿宋_GB2312" w:eastAsia="仿宋_GB2312"/>
                <w:sz w:val="28"/>
                <w:szCs w:val="28"/>
              </w:rPr>
            </w:pPr>
          </w:p>
        </w:tc>
        <w:tc>
          <w:tcPr>
            <w:tcW w:w="3067"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rPr>
                <w:rFonts w:ascii="仿宋_GB2312" w:eastAsia="仿宋_GB2312"/>
                <w:sz w:val="28"/>
                <w:szCs w:val="28"/>
              </w:rPr>
            </w:pPr>
          </w:p>
        </w:tc>
      </w:tr>
      <w:tr w:rsidR="00D81CA0" w:rsidRPr="00C509A9" w:rsidTr="00EF4B70">
        <w:trPr>
          <w:gridBefore w:val="2"/>
          <w:wBefore w:w="589" w:type="dxa"/>
          <w:cantSplit/>
          <w:trHeight w:val="375"/>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sz w:val="28"/>
                <w:szCs w:val="28"/>
              </w:rPr>
            </w:pPr>
          </w:p>
        </w:tc>
        <w:tc>
          <w:tcPr>
            <w:tcW w:w="4698"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rPr>
                <w:rFonts w:ascii="仿宋_GB2312" w:eastAsia="仿宋_GB2312"/>
                <w:sz w:val="28"/>
                <w:szCs w:val="28"/>
              </w:rPr>
            </w:pPr>
          </w:p>
        </w:tc>
        <w:tc>
          <w:tcPr>
            <w:tcW w:w="3067"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rPr>
                <w:rFonts w:ascii="仿宋_GB2312" w:eastAsia="仿宋_GB2312"/>
                <w:sz w:val="28"/>
                <w:szCs w:val="28"/>
              </w:rPr>
            </w:pPr>
          </w:p>
        </w:tc>
      </w:tr>
      <w:tr w:rsidR="00D81CA0" w:rsidRPr="00642C24" w:rsidTr="00F51656">
        <w:trPr>
          <w:gridBefore w:val="1"/>
          <w:gridAfter w:val="1"/>
          <w:wBefore w:w="505" w:type="dxa"/>
          <w:wAfter w:w="165" w:type="dxa"/>
          <w:cantSplit/>
          <w:trHeight w:val="540"/>
          <w:jc w:val="center"/>
        </w:trPr>
        <w:tc>
          <w:tcPr>
            <w:tcW w:w="9498" w:type="dxa"/>
            <w:gridSpan w:val="25"/>
            <w:tcBorders>
              <w:top w:val="single" w:sz="6" w:space="0" w:color="auto"/>
              <w:left w:val="single" w:sz="6" w:space="0" w:color="auto"/>
              <w:bottom w:val="single" w:sz="4"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r w:rsidRPr="002E3783">
              <w:rPr>
                <w:rFonts w:ascii="仿宋_GB2312" w:eastAsia="仿宋_GB2312" w:hint="eastAsia"/>
                <w:b/>
                <w:bCs/>
                <w:sz w:val="28"/>
                <w:szCs w:val="28"/>
              </w:rPr>
              <w:t>获科研成果奖情况</w:t>
            </w:r>
          </w:p>
        </w:tc>
        <w:bookmarkStart w:id="0" w:name="_GoBack"/>
        <w:bookmarkEnd w:id="0"/>
      </w:tr>
      <w:tr w:rsidR="00D81CA0" w:rsidRPr="00642C24" w:rsidTr="00F51656">
        <w:trPr>
          <w:gridBefore w:val="1"/>
          <w:gridAfter w:val="1"/>
          <w:wBefore w:w="505" w:type="dxa"/>
          <w:wAfter w:w="165" w:type="dxa"/>
          <w:cantSplit/>
          <w:trHeight w:val="540"/>
          <w:jc w:val="center"/>
        </w:trPr>
        <w:tc>
          <w:tcPr>
            <w:tcW w:w="2006" w:type="dxa"/>
            <w:gridSpan w:val="5"/>
            <w:tcBorders>
              <w:top w:val="single" w:sz="6" w:space="0" w:color="auto"/>
              <w:left w:val="single" w:sz="6"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sz w:val="28"/>
                <w:szCs w:val="28"/>
              </w:rPr>
            </w:pPr>
            <w:r>
              <w:rPr>
                <w:rFonts w:ascii="仿宋_GB2312" w:eastAsia="仿宋_GB2312" w:hint="eastAsia"/>
                <w:sz w:val="28"/>
                <w:szCs w:val="28"/>
              </w:rPr>
              <w:t>时间</w:t>
            </w:r>
          </w:p>
        </w:tc>
        <w:tc>
          <w:tcPr>
            <w:tcW w:w="1973" w:type="dxa"/>
            <w:gridSpan w:val="3"/>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sz w:val="28"/>
                <w:szCs w:val="28"/>
              </w:rPr>
            </w:pPr>
            <w:r w:rsidRPr="002E3783">
              <w:rPr>
                <w:rFonts w:ascii="仿宋_GB2312" w:eastAsia="仿宋_GB2312" w:hint="eastAsia"/>
                <w:sz w:val="28"/>
                <w:szCs w:val="28"/>
              </w:rPr>
              <w:t>获奖种类</w:t>
            </w:r>
          </w:p>
        </w:tc>
        <w:tc>
          <w:tcPr>
            <w:tcW w:w="3427" w:type="dxa"/>
            <w:gridSpan w:val="8"/>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sz w:val="28"/>
                <w:szCs w:val="28"/>
              </w:rPr>
            </w:pPr>
            <w:r w:rsidRPr="002E3783">
              <w:rPr>
                <w:rFonts w:ascii="仿宋_GB2312" w:eastAsia="仿宋_GB2312" w:hint="eastAsia"/>
                <w:sz w:val="28"/>
                <w:szCs w:val="28"/>
              </w:rPr>
              <w:t>获奖项目名称</w:t>
            </w:r>
          </w:p>
        </w:tc>
        <w:tc>
          <w:tcPr>
            <w:tcW w:w="1005" w:type="dxa"/>
            <w:gridSpan w:val="6"/>
            <w:tcBorders>
              <w:top w:val="single" w:sz="6" w:space="0" w:color="auto"/>
              <w:left w:val="single" w:sz="4" w:space="0" w:color="auto"/>
              <w:bottom w:val="single" w:sz="4" w:space="0" w:color="auto"/>
              <w:right w:val="single" w:sz="4"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排序</w:t>
            </w:r>
          </w:p>
        </w:tc>
        <w:tc>
          <w:tcPr>
            <w:tcW w:w="1087" w:type="dxa"/>
            <w:gridSpan w:val="3"/>
            <w:tcBorders>
              <w:top w:val="single" w:sz="6" w:space="0" w:color="auto"/>
              <w:left w:val="single" w:sz="4" w:space="0" w:color="auto"/>
              <w:bottom w:val="single" w:sz="4"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等次</w:t>
            </w:r>
          </w:p>
        </w:tc>
      </w:tr>
      <w:tr w:rsidR="00D81CA0" w:rsidRPr="00642C24" w:rsidTr="00F51656">
        <w:trPr>
          <w:gridBefore w:val="1"/>
          <w:gridAfter w:val="1"/>
          <w:wBefore w:w="505" w:type="dxa"/>
          <w:wAfter w:w="165" w:type="dxa"/>
          <w:cantSplit/>
          <w:trHeight w:val="540"/>
          <w:jc w:val="center"/>
        </w:trPr>
        <w:tc>
          <w:tcPr>
            <w:tcW w:w="2006" w:type="dxa"/>
            <w:gridSpan w:val="5"/>
            <w:tcBorders>
              <w:top w:val="single" w:sz="6" w:space="0" w:color="auto"/>
              <w:left w:val="single" w:sz="6"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p>
        </w:tc>
        <w:tc>
          <w:tcPr>
            <w:tcW w:w="1973" w:type="dxa"/>
            <w:gridSpan w:val="3"/>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p>
        </w:tc>
        <w:tc>
          <w:tcPr>
            <w:tcW w:w="3427" w:type="dxa"/>
            <w:gridSpan w:val="8"/>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p>
        </w:tc>
        <w:tc>
          <w:tcPr>
            <w:tcW w:w="1005" w:type="dxa"/>
            <w:gridSpan w:val="6"/>
            <w:tcBorders>
              <w:top w:val="single" w:sz="6" w:space="0" w:color="auto"/>
              <w:left w:val="single" w:sz="4" w:space="0" w:color="auto"/>
              <w:bottom w:val="single" w:sz="4" w:space="0" w:color="auto"/>
              <w:right w:val="single" w:sz="4" w:space="0" w:color="auto"/>
            </w:tcBorders>
            <w:vAlign w:val="center"/>
          </w:tcPr>
          <w:p w:rsidR="00D81CA0" w:rsidRPr="00316151" w:rsidRDefault="00D81CA0" w:rsidP="00EF4B70">
            <w:pPr>
              <w:adjustRightInd w:val="0"/>
              <w:spacing w:line="360" w:lineRule="exact"/>
              <w:jc w:val="center"/>
              <w:rPr>
                <w:rFonts w:ascii="仿宋_GB2312" w:eastAsia="仿宋_GB2312"/>
                <w:b/>
                <w:bCs/>
                <w:sz w:val="28"/>
                <w:szCs w:val="28"/>
              </w:rPr>
            </w:pPr>
          </w:p>
        </w:tc>
        <w:tc>
          <w:tcPr>
            <w:tcW w:w="1087" w:type="dxa"/>
            <w:gridSpan w:val="3"/>
            <w:tcBorders>
              <w:top w:val="single" w:sz="6" w:space="0" w:color="auto"/>
              <w:left w:val="single" w:sz="4" w:space="0" w:color="auto"/>
              <w:bottom w:val="single" w:sz="4" w:space="0" w:color="auto"/>
              <w:right w:val="single" w:sz="6" w:space="0" w:color="auto"/>
            </w:tcBorders>
            <w:vAlign w:val="center"/>
          </w:tcPr>
          <w:p w:rsidR="00D81CA0" w:rsidRPr="00316151" w:rsidRDefault="00D81CA0" w:rsidP="00EF4B70">
            <w:pPr>
              <w:adjustRightInd w:val="0"/>
              <w:spacing w:line="360" w:lineRule="exact"/>
              <w:jc w:val="center"/>
              <w:rPr>
                <w:rFonts w:ascii="仿宋_GB2312" w:eastAsia="仿宋_GB2312"/>
                <w:b/>
                <w:bCs/>
                <w:sz w:val="28"/>
                <w:szCs w:val="28"/>
              </w:rPr>
            </w:pPr>
          </w:p>
        </w:tc>
      </w:tr>
      <w:tr w:rsidR="00D81CA0" w:rsidRPr="00642C24" w:rsidTr="00F51656">
        <w:trPr>
          <w:gridBefore w:val="1"/>
          <w:gridAfter w:val="1"/>
          <w:wBefore w:w="505" w:type="dxa"/>
          <w:wAfter w:w="165" w:type="dxa"/>
          <w:cantSplit/>
          <w:trHeight w:val="540"/>
          <w:jc w:val="center"/>
        </w:trPr>
        <w:tc>
          <w:tcPr>
            <w:tcW w:w="2006" w:type="dxa"/>
            <w:gridSpan w:val="5"/>
            <w:tcBorders>
              <w:top w:val="single" w:sz="6" w:space="0" w:color="auto"/>
              <w:left w:val="single" w:sz="6"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p>
        </w:tc>
        <w:tc>
          <w:tcPr>
            <w:tcW w:w="1973" w:type="dxa"/>
            <w:gridSpan w:val="3"/>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p>
        </w:tc>
        <w:tc>
          <w:tcPr>
            <w:tcW w:w="3427" w:type="dxa"/>
            <w:gridSpan w:val="8"/>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p>
        </w:tc>
        <w:tc>
          <w:tcPr>
            <w:tcW w:w="1005" w:type="dxa"/>
            <w:gridSpan w:val="6"/>
            <w:tcBorders>
              <w:top w:val="single" w:sz="6" w:space="0" w:color="auto"/>
              <w:left w:val="single" w:sz="4" w:space="0" w:color="auto"/>
              <w:bottom w:val="single" w:sz="4" w:space="0" w:color="auto"/>
              <w:right w:val="single" w:sz="4" w:space="0" w:color="auto"/>
            </w:tcBorders>
            <w:vAlign w:val="center"/>
          </w:tcPr>
          <w:p w:rsidR="00D81CA0" w:rsidRPr="00316151" w:rsidRDefault="00D81CA0" w:rsidP="00EF4B70">
            <w:pPr>
              <w:adjustRightInd w:val="0"/>
              <w:spacing w:line="360" w:lineRule="exact"/>
              <w:jc w:val="center"/>
              <w:rPr>
                <w:rFonts w:ascii="仿宋_GB2312" w:eastAsia="仿宋_GB2312"/>
                <w:b/>
                <w:bCs/>
                <w:sz w:val="28"/>
                <w:szCs w:val="28"/>
              </w:rPr>
            </w:pPr>
          </w:p>
        </w:tc>
        <w:tc>
          <w:tcPr>
            <w:tcW w:w="1087" w:type="dxa"/>
            <w:gridSpan w:val="3"/>
            <w:tcBorders>
              <w:top w:val="single" w:sz="6" w:space="0" w:color="auto"/>
              <w:left w:val="single" w:sz="4" w:space="0" w:color="auto"/>
              <w:bottom w:val="single" w:sz="4" w:space="0" w:color="auto"/>
              <w:right w:val="single" w:sz="6" w:space="0" w:color="auto"/>
            </w:tcBorders>
            <w:vAlign w:val="center"/>
          </w:tcPr>
          <w:p w:rsidR="00D81CA0" w:rsidRPr="00316151" w:rsidRDefault="00D81CA0" w:rsidP="00EF4B70">
            <w:pPr>
              <w:adjustRightInd w:val="0"/>
              <w:spacing w:line="360" w:lineRule="exact"/>
              <w:jc w:val="center"/>
              <w:rPr>
                <w:rFonts w:ascii="仿宋_GB2312" w:eastAsia="仿宋_GB2312"/>
                <w:b/>
                <w:bCs/>
                <w:sz w:val="28"/>
                <w:szCs w:val="28"/>
              </w:rPr>
            </w:pPr>
          </w:p>
        </w:tc>
      </w:tr>
      <w:tr w:rsidR="00D81CA0" w:rsidRPr="00642C24" w:rsidTr="00F51656">
        <w:trPr>
          <w:gridBefore w:val="1"/>
          <w:gridAfter w:val="1"/>
          <w:wBefore w:w="505" w:type="dxa"/>
          <w:wAfter w:w="165" w:type="dxa"/>
          <w:cantSplit/>
          <w:trHeight w:val="540"/>
          <w:jc w:val="center"/>
        </w:trPr>
        <w:tc>
          <w:tcPr>
            <w:tcW w:w="9498" w:type="dxa"/>
            <w:gridSpan w:val="25"/>
            <w:tcBorders>
              <w:top w:val="single" w:sz="6" w:space="0" w:color="auto"/>
              <w:left w:val="single" w:sz="6" w:space="0" w:color="auto"/>
              <w:bottom w:val="single" w:sz="4"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b/>
                <w:bCs/>
                <w:sz w:val="28"/>
                <w:szCs w:val="28"/>
              </w:rPr>
            </w:pPr>
            <w:r>
              <w:rPr>
                <w:rFonts w:ascii="仿宋_GB2312" w:eastAsia="仿宋_GB2312" w:hint="eastAsia"/>
                <w:b/>
                <w:bCs/>
                <w:sz w:val="28"/>
                <w:szCs w:val="28"/>
              </w:rPr>
              <w:t>奖惩情况</w:t>
            </w:r>
          </w:p>
        </w:tc>
      </w:tr>
      <w:tr w:rsidR="00D81CA0" w:rsidRPr="000E7808" w:rsidTr="00F51656">
        <w:trPr>
          <w:gridBefore w:val="1"/>
          <w:gridAfter w:val="1"/>
          <w:wBefore w:w="505" w:type="dxa"/>
          <w:wAfter w:w="165" w:type="dxa"/>
          <w:cantSplit/>
          <w:trHeight w:val="450"/>
          <w:jc w:val="center"/>
        </w:trPr>
        <w:tc>
          <w:tcPr>
            <w:tcW w:w="1655" w:type="dxa"/>
            <w:gridSpan w:val="3"/>
            <w:tcBorders>
              <w:top w:val="single" w:sz="4" w:space="0" w:color="auto"/>
              <w:left w:val="single" w:sz="6" w:space="0" w:color="auto"/>
              <w:bottom w:val="single" w:sz="4" w:space="0" w:color="auto"/>
              <w:right w:val="single" w:sz="4" w:space="0" w:color="auto"/>
            </w:tcBorders>
            <w:vAlign w:val="center"/>
          </w:tcPr>
          <w:p w:rsidR="00D81CA0" w:rsidRPr="00DD51BC" w:rsidRDefault="00D81CA0" w:rsidP="00EF4B70">
            <w:pPr>
              <w:adjustRightInd w:val="0"/>
              <w:spacing w:line="360" w:lineRule="exact"/>
              <w:jc w:val="center"/>
              <w:rPr>
                <w:rFonts w:ascii="仿宋_GB2312" w:eastAsia="仿宋_GB2312"/>
                <w:sz w:val="28"/>
                <w:szCs w:val="28"/>
              </w:rPr>
            </w:pPr>
            <w:r>
              <w:rPr>
                <w:rFonts w:ascii="仿宋_GB2312" w:eastAsia="仿宋_GB2312" w:hint="eastAsia"/>
                <w:sz w:val="28"/>
                <w:szCs w:val="28"/>
              </w:rPr>
              <w:t>时间</w:t>
            </w:r>
          </w:p>
        </w:tc>
        <w:tc>
          <w:tcPr>
            <w:tcW w:w="7843" w:type="dxa"/>
            <w:gridSpan w:val="22"/>
            <w:tcBorders>
              <w:top w:val="single" w:sz="4" w:space="0" w:color="auto"/>
              <w:left w:val="single" w:sz="4" w:space="0" w:color="auto"/>
              <w:bottom w:val="single" w:sz="4"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sz w:val="28"/>
                <w:szCs w:val="28"/>
              </w:rPr>
            </w:pPr>
            <w:r>
              <w:rPr>
                <w:rFonts w:ascii="仿宋_GB2312" w:eastAsia="仿宋_GB2312" w:hint="eastAsia"/>
                <w:sz w:val="28"/>
                <w:szCs w:val="28"/>
              </w:rPr>
              <w:t>奖惩情况</w:t>
            </w:r>
          </w:p>
        </w:tc>
      </w:tr>
      <w:tr w:rsidR="00D81CA0" w:rsidRPr="00642C24" w:rsidTr="00F51656">
        <w:trPr>
          <w:gridBefore w:val="1"/>
          <w:gridAfter w:val="1"/>
          <w:wBefore w:w="505" w:type="dxa"/>
          <w:wAfter w:w="165" w:type="dxa"/>
          <w:cantSplit/>
          <w:trHeight w:val="450"/>
          <w:jc w:val="center"/>
        </w:trPr>
        <w:tc>
          <w:tcPr>
            <w:tcW w:w="1655" w:type="dxa"/>
            <w:gridSpan w:val="3"/>
            <w:tcBorders>
              <w:top w:val="single" w:sz="4" w:space="0" w:color="auto"/>
              <w:left w:val="single" w:sz="6" w:space="0" w:color="auto"/>
              <w:bottom w:val="single" w:sz="4" w:space="0" w:color="auto"/>
              <w:right w:val="single" w:sz="4" w:space="0" w:color="auto"/>
            </w:tcBorders>
            <w:vAlign w:val="center"/>
          </w:tcPr>
          <w:p w:rsidR="00D81CA0" w:rsidRPr="00642C24" w:rsidRDefault="00D81CA0" w:rsidP="00EF4B70">
            <w:pPr>
              <w:adjustRightInd w:val="0"/>
              <w:spacing w:line="360" w:lineRule="exact"/>
              <w:jc w:val="center"/>
              <w:rPr>
                <w:rFonts w:eastAsia="仿宋"/>
                <w:sz w:val="28"/>
                <w:szCs w:val="28"/>
              </w:rPr>
            </w:pPr>
          </w:p>
        </w:tc>
        <w:tc>
          <w:tcPr>
            <w:tcW w:w="7843" w:type="dxa"/>
            <w:gridSpan w:val="22"/>
            <w:tcBorders>
              <w:top w:val="single" w:sz="4" w:space="0" w:color="auto"/>
              <w:left w:val="single" w:sz="4" w:space="0" w:color="auto"/>
              <w:bottom w:val="single" w:sz="4" w:space="0" w:color="auto"/>
              <w:right w:val="single" w:sz="6" w:space="0" w:color="auto"/>
            </w:tcBorders>
            <w:vAlign w:val="center"/>
          </w:tcPr>
          <w:p w:rsidR="00D81CA0" w:rsidRPr="00642C24" w:rsidRDefault="00D81CA0" w:rsidP="00EF4B70">
            <w:pPr>
              <w:adjustRightInd w:val="0"/>
              <w:spacing w:line="360" w:lineRule="exact"/>
              <w:rPr>
                <w:rFonts w:eastAsia="仿宋"/>
                <w:sz w:val="28"/>
                <w:szCs w:val="28"/>
              </w:rPr>
            </w:pPr>
          </w:p>
        </w:tc>
      </w:tr>
      <w:tr w:rsidR="00D81CA0" w:rsidRPr="00642C24" w:rsidTr="00F51656">
        <w:trPr>
          <w:gridBefore w:val="1"/>
          <w:gridAfter w:val="1"/>
          <w:wBefore w:w="505" w:type="dxa"/>
          <w:wAfter w:w="165" w:type="dxa"/>
          <w:cantSplit/>
          <w:trHeight w:val="450"/>
          <w:jc w:val="center"/>
        </w:trPr>
        <w:tc>
          <w:tcPr>
            <w:tcW w:w="1655" w:type="dxa"/>
            <w:gridSpan w:val="3"/>
            <w:tcBorders>
              <w:top w:val="single" w:sz="4" w:space="0" w:color="auto"/>
              <w:left w:val="single" w:sz="6" w:space="0" w:color="auto"/>
              <w:bottom w:val="single" w:sz="4" w:space="0" w:color="auto"/>
              <w:right w:val="single" w:sz="4" w:space="0" w:color="auto"/>
            </w:tcBorders>
            <w:vAlign w:val="center"/>
          </w:tcPr>
          <w:p w:rsidR="00D81CA0" w:rsidRPr="00642C24" w:rsidRDefault="00D81CA0" w:rsidP="00EF4B70">
            <w:pPr>
              <w:adjustRightInd w:val="0"/>
              <w:spacing w:line="360" w:lineRule="exact"/>
              <w:jc w:val="center"/>
              <w:rPr>
                <w:rFonts w:eastAsia="仿宋"/>
                <w:sz w:val="28"/>
                <w:szCs w:val="28"/>
              </w:rPr>
            </w:pPr>
          </w:p>
        </w:tc>
        <w:tc>
          <w:tcPr>
            <w:tcW w:w="7843" w:type="dxa"/>
            <w:gridSpan w:val="22"/>
            <w:tcBorders>
              <w:top w:val="single" w:sz="4" w:space="0" w:color="auto"/>
              <w:left w:val="single" w:sz="4" w:space="0" w:color="auto"/>
              <w:bottom w:val="single" w:sz="4" w:space="0" w:color="auto"/>
              <w:right w:val="single" w:sz="6" w:space="0" w:color="auto"/>
            </w:tcBorders>
            <w:vAlign w:val="center"/>
          </w:tcPr>
          <w:p w:rsidR="00D81CA0" w:rsidRPr="00642C24" w:rsidRDefault="00D81CA0" w:rsidP="00EF4B70">
            <w:pPr>
              <w:adjustRightInd w:val="0"/>
              <w:spacing w:line="360" w:lineRule="exact"/>
              <w:rPr>
                <w:rFonts w:eastAsia="仿宋"/>
                <w:sz w:val="28"/>
                <w:szCs w:val="28"/>
              </w:rPr>
            </w:pPr>
          </w:p>
        </w:tc>
      </w:tr>
      <w:tr w:rsidR="00D81CA0" w:rsidRPr="00642C24" w:rsidTr="00F51656">
        <w:trPr>
          <w:gridBefore w:val="1"/>
          <w:gridAfter w:val="1"/>
          <w:wBefore w:w="505" w:type="dxa"/>
          <w:wAfter w:w="165" w:type="dxa"/>
          <w:cantSplit/>
          <w:trHeight w:val="450"/>
          <w:jc w:val="center"/>
        </w:trPr>
        <w:tc>
          <w:tcPr>
            <w:tcW w:w="9498" w:type="dxa"/>
            <w:gridSpan w:val="25"/>
            <w:tcBorders>
              <w:top w:val="single" w:sz="4" w:space="0" w:color="auto"/>
              <w:left w:val="single" w:sz="6" w:space="0" w:color="auto"/>
              <w:bottom w:val="single" w:sz="4" w:space="0" w:color="auto"/>
              <w:right w:val="single" w:sz="6" w:space="0" w:color="auto"/>
            </w:tcBorders>
            <w:vAlign w:val="center"/>
          </w:tcPr>
          <w:p w:rsidR="00D81CA0" w:rsidRPr="00642C24" w:rsidRDefault="00D81CA0" w:rsidP="00EF4B70">
            <w:pPr>
              <w:adjustRightInd w:val="0"/>
              <w:spacing w:line="360" w:lineRule="exact"/>
              <w:jc w:val="center"/>
              <w:rPr>
                <w:rFonts w:eastAsia="仿宋"/>
                <w:sz w:val="28"/>
                <w:szCs w:val="28"/>
              </w:rPr>
            </w:pPr>
            <w:r w:rsidRPr="009E2EA4">
              <w:rPr>
                <w:rFonts w:ascii="仿宋_GB2312" w:eastAsia="仿宋_GB2312" w:hint="eastAsia"/>
                <w:b/>
                <w:sz w:val="28"/>
                <w:szCs w:val="28"/>
              </w:rPr>
              <w:t>家庭主要成员</w:t>
            </w: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07" w:type="dxa"/>
          <w:cantSplit/>
          <w:trHeight w:val="570"/>
        </w:trPr>
        <w:tc>
          <w:tcPr>
            <w:tcW w:w="1764" w:type="dxa"/>
            <w:gridSpan w:val="3"/>
            <w:vAlign w:val="center"/>
          </w:tcPr>
          <w:p w:rsidR="00D81CA0" w:rsidRPr="00F02147" w:rsidRDefault="00D81CA0" w:rsidP="00EF4B70">
            <w:pPr>
              <w:spacing w:line="360" w:lineRule="exact"/>
              <w:jc w:val="center"/>
              <w:rPr>
                <w:rFonts w:ascii="仿宋_GB2312" w:eastAsia="仿宋_GB2312"/>
                <w:sz w:val="28"/>
                <w:szCs w:val="28"/>
              </w:rPr>
            </w:pPr>
            <w:r w:rsidRPr="00F02147">
              <w:rPr>
                <w:rFonts w:ascii="仿宋_GB2312" w:eastAsia="仿宋_GB2312" w:hint="eastAsia"/>
                <w:sz w:val="28"/>
                <w:szCs w:val="28"/>
              </w:rPr>
              <w:t>称 谓</w:t>
            </w:r>
          </w:p>
        </w:tc>
        <w:tc>
          <w:tcPr>
            <w:tcW w:w="1164" w:type="dxa"/>
            <w:gridSpan w:val="4"/>
            <w:vAlign w:val="center"/>
          </w:tcPr>
          <w:p w:rsidR="00D81CA0" w:rsidRPr="00F02147" w:rsidRDefault="00D81CA0" w:rsidP="00EF4B70">
            <w:pPr>
              <w:spacing w:line="360" w:lineRule="exact"/>
              <w:jc w:val="center"/>
              <w:rPr>
                <w:rFonts w:ascii="仿宋_GB2312" w:eastAsia="仿宋_GB2312"/>
                <w:sz w:val="28"/>
                <w:szCs w:val="28"/>
              </w:rPr>
            </w:pPr>
            <w:r w:rsidRPr="00F02147">
              <w:rPr>
                <w:rFonts w:ascii="仿宋_GB2312" w:eastAsia="仿宋_GB2312" w:hint="eastAsia"/>
                <w:sz w:val="28"/>
                <w:szCs w:val="28"/>
              </w:rPr>
              <w:t>姓 名</w:t>
            </w:r>
          </w:p>
        </w:tc>
        <w:tc>
          <w:tcPr>
            <w:tcW w:w="1418" w:type="dxa"/>
            <w:vAlign w:val="center"/>
          </w:tcPr>
          <w:p w:rsidR="00D81CA0" w:rsidRPr="00F02147" w:rsidRDefault="00D81CA0" w:rsidP="00EF4B70">
            <w:pPr>
              <w:spacing w:line="360" w:lineRule="exact"/>
              <w:jc w:val="center"/>
              <w:rPr>
                <w:rFonts w:ascii="仿宋_GB2312" w:eastAsia="仿宋_GB2312"/>
                <w:sz w:val="28"/>
                <w:szCs w:val="28"/>
              </w:rPr>
            </w:pPr>
            <w:r w:rsidRPr="00F02147">
              <w:rPr>
                <w:rFonts w:ascii="仿宋_GB2312" w:eastAsia="仿宋_GB2312" w:hint="eastAsia"/>
                <w:sz w:val="28"/>
                <w:szCs w:val="28"/>
              </w:rPr>
              <w:t>出生日期</w:t>
            </w:r>
          </w:p>
        </w:tc>
        <w:tc>
          <w:tcPr>
            <w:tcW w:w="1417" w:type="dxa"/>
            <w:gridSpan w:val="3"/>
            <w:vAlign w:val="center"/>
          </w:tcPr>
          <w:p w:rsidR="00D81CA0" w:rsidRPr="00F02147" w:rsidRDefault="00D81CA0" w:rsidP="00EF4B70">
            <w:pPr>
              <w:spacing w:line="360" w:lineRule="exact"/>
              <w:jc w:val="center"/>
              <w:rPr>
                <w:rFonts w:ascii="仿宋_GB2312" w:eastAsia="仿宋_GB2312"/>
                <w:sz w:val="28"/>
                <w:szCs w:val="28"/>
              </w:rPr>
            </w:pPr>
            <w:r w:rsidRPr="00F02147">
              <w:rPr>
                <w:rFonts w:ascii="仿宋_GB2312" w:eastAsia="仿宋_GB2312" w:hint="eastAsia"/>
                <w:sz w:val="28"/>
                <w:szCs w:val="28"/>
              </w:rPr>
              <w:t>政治面貌</w:t>
            </w:r>
          </w:p>
        </w:tc>
        <w:tc>
          <w:tcPr>
            <w:tcW w:w="3798" w:type="dxa"/>
            <w:gridSpan w:val="14"/>
            <w:vAlign w:val="center"/>
          </w:tcPr>
          <w:p w:rsidR="00D81CA0" w:rsidRPr="00F02147" w:rsidRDefault="00D81CA0" w:rsidP="00EF4B70">
            <w:pPr>
              <w:spacing w:line="360" w:lineRule="exact"/>
              <w:jc w:val="center"/>
              <w:rPr>
                <w:rFonts w:ascii="仿宋_GB2312" w:eastAsia="仿宋_GB2312"/>
                <w:sz w:val="28"/>
                <w:szCs w:val="28"/>
              </w:rPr>
            </w:pPr>
            <w:r w:rsidRPr="00F02147">
              <w:rPr>
                <w:rFonts w:ascii="仿宋_GB2312" w:eastAsia="仿宋_GB2312" w:hint="eastAsia"/>
                <w:sz w:val="28"/>
                <w:szCs w:val="28"/>
              </w:rPr>
              <w:t>工作单位及职务</w:t>
            </w: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07" w:type="dxa"/>
          <w:cantSplit/>
          <w:trHeight w:val="570"/>
        </w:trPr>
        <w:tc>
          <w:tcPr>
            <w:tcW w:w="1764" w:type="dxa"/>
            <w:gridSpan w:val="3"/>
            <w:vAlign w:val="center"/>
          </w:tcPr>
          <w:p w:rsidR="00D81CA0" w:rsidRPr="00F02147" w:rsidRDefault="00D81CA0" w:rsidP="00EF4B70">
            <w:pPr>
              <w:adjustRightInd w:val="0"/>
              <w:spacing w:line="460" w:lineRule="exact"/>
              <w:rPr>
                <w:rFonts w:ascii="仿宋_GB2312" w:eastAsia="仿宋_GB2312" w:hAnsi="微软雅黑"/>
                <w:sz w:val="24"/>
              </w:rPr>
            </w:pPr>
          </w:p>
        </w:tc>
        <w:tc>
          <w:tcPr>
            <w:tcW w:w="1164" w:type="dxa"/>
            <w:gridSpan w:val="4"/>
            <w:vAlign w:val="center"/>
          </w:tcPr>
          <w:p w:rsidR="00D81CA0" w:rsidRPr="00F02147" w:rsidRDefault="00D81CA0" w:rsidP="00EF4B70">
            <w:pPr>
              <w:adjustRightInd w:val="0"/>
              <w:spacing w:line="460" w:lineRule="exact"/>
              <w:rPr>
                <w:rFonts w:ascii="仿宋_GB2312" w:eastAsia="仿宋_GB2312" w:hAnsi="微软雅黑"/>
                <w:sz w:val="24"/>
              </w:rPr>
            </w:pPr>
          </w:p>
        </w:tc>
        <w:tc>
          <w:tcPr>
            <w:tcW w:w="1418" w:type="dxa"/>
            <w:vAlign w:val="center"/>
          </w:tcPr>
          <w:p w:rsidR="00D81CA0" w:rsidRPr="00F02147" w:rsidRDefault="00D81CA0" w:rsidP="00EF4B70">
            <w:pPr>
              <w:adjustRightInd w:val="0"/>
              <w:spacing w:line="460" w:lineRule="exact"/>
              <w:rPr>
                <w:rFonts w:ascii="仿宋_GB2312" w:eastAsia="仿宋_GB2312" w:hAnsi="微软雅黑"/>
                <w:sz w:val="24"/>
              </w:rPr>
            </w:pPr>
          </w:p>
        </w:tc>
        <w:tc>
          <w:tcPr>
            <w:tcW w:w="1417" w:type="dxa"/>
            <w:gridSpan w:val="3"/>
            <w:vAlign w:val="center"/>
          </w:tcPr>
          <w:p w:rsidR="00D81CA0" w:rsidRPr="00F02147" w:rsidRDefault="00D81CA0" w:rsidP="00EF4B70">
            <w:pPr>
              <w:adjustRightInd w:val="0"/>
              <w:spacing w:line="460" w:lineRule="exact"/>
              <w:rPr>
                <w:rFonts w:ascii="仿宋_GB2312" w:eastAsia="仿宋_GB2312" w:hAnsi="微软雅黑"/>
                <w:sz w:val="24"/>
              </w:rPr>
            </w:pPr>
          </w:p>
        </w:tc>
        <w:tc>
          <w:tcPr>
            <w:tcW w:w="3798" w:type="dxa"/>
            <w:gridSpan w:val="14"/>
            <w:vAlign w:val="center"/>
          </w:tcPr>
          <w:p w:rsidR="00D81CA0" w:rsidRPr="00F02147" w:rsidRDefault="00D81CA0" w:rsidP="00EF4B70">
            <w:pPr>
              <w:adjustRightInd w:val="0"/>
              <w:spacing w:line="460" w:lineRule="exact"/>
              <w:rPr>
                <w:rFonts w:ascii="仿宋_GB2312" w:eastAsia="仿宋_GB2312" w:hAnsi="微软雅黑"/>
                <w:sz w:val="24"/>
              </w:rPr>
            </w:pP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07" w:type="dxa"/>
          <w:cantSplit/>
          <w:trHeight w:val="570"/>
        </w:trPr>
        <w:tc>
          <w:tcPr>
            <w:tcW w:w="1764" w:type="dxa"/>
            <w:gridSpan w:val="3"/>
            <w:vAlign w:val="center"/>
          </w:tcPr>
          <w:p w:rsidR="00D81CA0" w:rsidRPr="00F02147" w:rsidRDefault="00D81CA0" w:rsidP="00EF4B70">
            <w:pPr>
              <w:adjustRightInd w:val="0"/>
              <w:spacing w:line="460" w:lineRule="exact"/>
              <w:rPr>
                <w:rFonts w:ascii="仿宋_GB2312" w:eastAsia="仿宋_GB2312" w:hAnsi="微软雅黑"/>
                <w:sz w:val="24"/>
              </w:rPr>
            </w:pPr>
          </w:p>
        </w:tc>
        <w:tc>
          <w:tcPr>
            <w:tcW w:w="1164" w:type="dxa"/>
            <w:gridSpan w:val="4"/>
            <w:vAlign w:val="center"/>
          </w:tcPr>
          <w:p w:rsidR="00D81CA0" w:rsidRPr="00F02147" w:rsidRDefault="00D81CA0" w:rsidP="00EF4B70">
            <w:pPr>
              <w:adjustRightInd w:val="0"/>
              <w:spacing w:line="460" w:lineRule="exact"/>
              <w:rPr>
                <w:rFonts w:ascii="仿宋_GB2312" w:eastAsia="仿宋_GB2312" w:hAnsi="微软雅黑"/>
                <w:sz w:val="24"/>
              </w:rPr>
            </w:pPr>
          </w:p>
        </w:tc>
        <w:tc>
          <w:tcPr>
            <w:tcW w:w="1418" w:type="dxa"/>
            <w:vAlign w:val="center"/>
          </w:tcPr>
          <w:p w:rsidR="00D81CA0" w:rsidRPr="00F02147" w:rsidRDefault="00D81CA0" w:rsidP="00EF4B70">
            <w:pPr>
              <w:adjustRightInd w:val="0"/>
              <w:spacing w:line="460" w:lineRule="exact"/>
              <w:rPr>
                <w:rFonts w:ascii="仿宋_GB2312" w:eastAsia="仿宋_GB2312" w:hAnsi="微软雅黑"/>
                <w:sz w:val="24"/>
              </w:rPr>
            </w:pPr>
          </w:p>
        </w:tc>
        <w:tc>
          <w:tcPr>
            <w:tcW w:w="1417" w:type="dxa"/>
            <w:gridSpan w:val="3"/>
            <w:vAlign w:val="center"/>
          </w:tcPr>
          <w:p w:rsidR="00D81CA0" w:rsidRPr="00F02147" w:rsidRDefault="00D81CA0" w:rsidP="00EF4B70">
            <w:pPr>
              <w:adjustRightInd w:val="0"/>
              <w:spacing w:line="460" w:lineRule="exact"/>
              <w:rPr>
                <w:rFonts w:ascii="仿宋_GB2312" w:eastAsia="仿宋_GB2312" w:hAnsi="微软雅黑"/>
                <w:sz w:val="24"/>
              </w:rPr>
            </w:pPr>
          </w:p>
        </w:tc>
        <w:tc>
          <w:tcPr>
            <w:tcW w:w="3798" w:type="dxa"/>
            <w:gridSpan w:val="14"/>
            <w:vAlign w:val="center"/>
          </w:tcPr>
          <w:p w:rsidR="00D81CA0" w:rsidRPr="00F02147" w:rsidRDefault="00D81CA0" w:rsidP="00EF4B70">
            <w:pPr>
              <w:adjustRightInd w:val="0"/>
              <w:spacing w:line="460" w:lineRule="exact"/>
              <w:rPr>
                <w:rFonts w:ascii="仿宋_GB2312" w:eastAsia="仿宋_GB2312" w:hAnsi="微软雅黑"/>
                <w:sz w:val="24"/>
              </w:rPr>
            </w:pP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07" w:type="dxa"/>
          <w:cantSplit/>
          <w:trHeight w:val="570"/>
        </w:trPr>
        <w:tc>
          <w:tcPr>
            <w:tcW w:w="1764" w:type="dxa"/>
            <w:gridSpan w:val="3"/>
            <w:vAlign w:val="center"/>
          </w:tcPr>
          <w:p w:rsidR="00D81CA0" w:rsidRPr="00F02147" w:rsidRDefault="00D81CA0" w:rsidP="00EF4B70">
            <w:pPr>
              <w:adjustRightInd w:val="0"/>
              <w:spacing w:line="460" w:lineRule="exact"/>
              <w:rPr>
                <w:rFonts w:ascii="仿宋_GB2312" w:eastAsia="仿宋_GB2312" w:hAnsi="微软雅黑"/>
                <w:sz w:val="24"/>
              </w:rPr>
            </w:pPr>
          </w:p>
        </w:tc>
        <w:tc>
          <w:tcPr>
            <w:tcW w:w="1164" w:type="dxa"/>
            <w:gridSpan w:val="4"/>
            <w:vAlign w:val="center"/>
          </w:tcPr>
          <w:p w:rsidR="00D81CA0" w:rsidRPr="00F02147" w:rsidRDefault="00D81CA0" w:rsidP="00EF4B70">
            <w:pPr>
              <w:adjustRightInd w:val="0"/>
              <w:spacing w:line="460" w:lineRule="exact"/>
              <w:rPr>
                <w:rFonts w:ascii="仿宋_GB2312" w:eastAsia="仿宋_GB2312" w:hAnsi="微软雅黑"/>
                <w:sz w:val="24"/>
              </w:rPr>
            </w:pPr>
          </w:p>
        </w:tc>
        <w:tc>
          <w:tcPr>
            <w:tcW w:w="1418" w:type="dxa"/>
            <w:vAlign w:val="center"/>
          </w:tcPr>
          <w:p w:rsidR="00D81CA0" w:rsidRPr="00F02147" w:rsidRDefault="00D81CA0" w:rsidP="00EF4B70">
            <w:pPr>
              <w:adjustRightInd w:val="0"/>
              <w:spacing w:line="460" w:lineRule="exact"/>
              <w:rPr>
                <w:rFonts w:ascii="仿宋_GB2312" w:eastAsia="仿宋_GB2312" w:hAnsi="微软雅黑"/>
                <w:sz w:val="24"/>
              </w:rPr>
            </w:pPr>
          </w:p>
        </w:tc>
        <w:tc>
          <w:tcPr>
            <w:tcW w:w="1417" w:type="dxa"/>
            <w:gridSpan w:val="3"/>
            <w:vAlign w:val="center"/>
          </w:tcPr>
          <w:p w:rsidR="00D81CA0" w:rsidRPr="00F02147" w:rsidRDefault="00D81CA0" w:rsidP="00EF4B70">
            <w:pPr>
              <w:adjustRightInd w:val="0"/>
              <w:spacing w:line="460" w:lineRule="exact"/>
              <w:rPr>
                <w:rFonts w:ascii="仿宋_GB2312" w:eastAsia="仿宋_GB2312" w:hAnsi="微软雅黑"/>
                <w:sz w:val="24"/>
              </w:rPr>
            </w:pPr>
          </w:p>
        </w:tc>
        <w:tc>
          <w:tcPr>
            <w:tcW w:w="3798" w:type="dxa"/>
            <w:gridSpan w:val="14"/>
            <w:vAlign w:val="center"/>
          </w:tcPr>
          <w:p w:rsidR="00D81CA0" w:rsidRPr="00F02147" w:rsidRDefault="00D81CA0" w:rsidP="00EF4B70">
            <w:pPr>
              <w:adjustRightInd w:val="0"/>
              <w:spacing w:line="460" w:lineRule="exact"/>
              <w:rPr>
                <w:rFonts w:ascii="仿宋_GB2312" w:eastAsia="仿宋_GB2312" w:hAnsi="微软雅黑"/>
                <w:sz w:val="24"/>
              </w:rPr>
            </w:pP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07" w:type="dxa"/>
          <w:cantSplit/>
          <w:trHeight w:val="570"/>
        </w:trPr>
        <w:tc>
          <w:tcPr>
            <w:tcW w:w="1764" w:type="dxa"/>
            <w:gridSpan w:val="3"/>
            <w:vAlign w:val="center"/>
          </w:tcPr>
          <w:p w:rsidR="00D81CA0" w:rsidRPr="00F02147" w:rsidRDefault="00D81CA0" w:rsidP="00EF4B70">
            <w:pPr>
              <w:adjustRightInd w:val="0"/>
              <w:spacing w:line="460" w:lineRule="exact"/>
              <w:rPr>
                <w:rFonts w:ascii="仿宋_GB2312" w:eastAsia="仿宋_GB2312" w:hAnsi="微软雅黑"/>
                <w:sz w:val="24"/>
              </w:rPr>
            </w:pPr>
          </w:p>
        </w:tc>
        <w:tc>
          <w:tcPr>
            <w:tcW w:w="1164" w:type="dxa"/>
            <w:gridSpan w:val="4"/>
            <w:vAlign w:val="center"/>
          </w:tcPr>
          <w:p w:rsidR="00D81CA0" w:rsidRPr="00F02147" w:rsidRDefault="00D81CA0" w:rsidP="00EF4B70">
            <w:pPr>
              <w:adjustRightInd w:val="0"/>
              <w:spacing w:line="460" w:lineRule="exact"/>
              <w:rPr>
                <w:rFonts w:ascii="仿宋_GB2312" w:eastAsia="仿宋_GB2312" w:hAnsi="微软雅黑"/>
                <w:sz w:val="24"/>
              </w:rPr>
            </w:pPr>
          </w:p>
        </w:tc>
        <w:tc>
          <w:tcPr>
            <w:tcW w:w="1418" w:type="dxa"/>
            <w:vAlign w:val="center"/>
          </w:tcPr>
          <w:p w:rsidR="00D81CA0" w:rsidRPr="00F02147" w:rsidRDefault="00D81CA0" w:rsidP="00EF4B70">
            <w:pPr>
              <w:adjustRightInd w:val="0"/>
              <w:spacing w:line="460" w:lineRule="exact"/>
              <w:rPr>
                <w:rFonts w:ascii="仿宋_GB2312" w:eastAsia="仿宋_GB2312" w:hAnsi="微软雅黑"/>
                <w:sz w:val="24"/>
              </w:rPr>
            </w:pPr>
          </w:p>
        </w:tc>
        <w:tc>
          <w:tcPr>
            <w:tcW w:w="1417" w:type="dxa"/>
            <w:gridSpan w:val="3"/>
            <w:vAlign w:val="center"/>
          </w:tcPr>
          <w:p w:rsidR="00D81CA0" w:rsidRPr="00F02147" w:rsidRDefault="00D81CA0" w:rsidP="00EF4B70">
            <w:pPr>
              <w:adjustRightInd w:val="0"/>
              <w:spacing w:line="460" w:lineRule="exact"/>
              <w:rPr>
                <w:rFonts w:ascii="仿宋_GB2312" w:eastAsia="仿宋_GB2312" w:hAnsi="微软雅黑"/>
                <w:sz w:val="24"/>
              </w:rPr>
            </w:pPr>
          </w:p>
        </w:tc>
        <w:tc>
          <w:tcPr>
            <w:tcW w:w="3798" w:type="dxa"/>
            <w:gridSpan w:val="14"/>
            <w:vAlign w:val="center"/>
          </w:tcPr>
          <w:p w:rsidR="00D81CA0" w:rsidRPr="00F02147" w:rsidRDefault="00D81CA0" w:rsidP="00EF4B70">
            <w:pPr>
              <w:adjustRightInd w:val="0"/>
              <w:spacing w:line="460" w:lineRule="exact"/>
              <w:rPr>
                <w:rFonts w:ascii="仿宋_GB2312" w:eastAsia="仿宋_GB2312" w:hAnsi="微软雅黑"/>
                <w:sz w:val="24"/>
              </w:rPr>
            </w:pPr>
          </w:p>
        </w:tc>
      </w:tr>
      <w:tr w:rsidR="00D81CA0" w:rsidRPr="00C509A9" w:rsidTr="00EF4B70">
        <w:trPr>
          <w:gridBefore w:val="2"/>
          <w:wBefore w:w="589" w:type="dxa"/>
          <w:cantSplit/>
          <w:trHeight w:val="1444"/>
          <w:jc w:val="center"/>
        </w:trPr>
        <w:tc>
          <w:tcPr>
            <w:tcW w:w="9579" w:type="dxa"/>
            <w:gridSpan w:val="2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ind w:firstLineChars="200" w:firstLine="560"/>
              <w:rPr>
                <w:rFonts w:ascii="仿宋_GB2312" w:eastAsia="仿宋_GB2312"/>
                <w:sz w:val="28"/>
                <w:szCs w:val="28"/>
              </w:rPr>
            </w:pPr>
            <w:r w:rsidRPr="00C509A9">
              <w:rPr>
                <w:rFonts w:ascii="仿宋_GB2312" w:eastAsia="仿宋_GB2312" w:hint="eastAsia"/>
                <w:sz w:val="28"/>
                <w:szCs w:val="28"/>
              </w:rPr>
              <w:lastRenderedPageBreak/>
              <w:t>本人保证以上所填</w:t>
            </w:r>
            <w:r>
              <w:rPr>
                <w:rFonts w:ascii="仿宋_GB2312" w:eastAsia="仿宋_GB2312" w:hint="eastAsia"/>
                <w:sz w:val="28"/>
                <w:szCs w:val="28"/>
              </w:rPr>
              <w:t>信息</w:t>
            </w:r>
            <w:r w:rsidRPr="00C509A9">
              <w:rPr>
                <w:rFonts w:ascii="仿宋_GB2312" w:eastAsia="仿宋_GB2312" w:hint="eastAsia"/>
                <w:sz w:val="28"/>
                <w:szCs w:val="28"/>
              </w:rPr>
              <w:t>属实</w:t>
            </w:r>
            <w:r>
              <w:rPr>
                <w:rFonts w:ascii="仿宋_GB2312" w:eastAsia="仿宋_GB2312" w:hint="eastAsia"/>
                <w:sz w:val="28"/>
                <w:szCs w:val="28"/>
              </w:rPr>
              <w:t>且无影响任职的违规违纪情况</w:t>
            </w:r>
            <w:r w:rsidRPr="00C509A9">
              <w:rPr>
                <w:rFonts w:ascii="仿宋_GB2312" w:eastAsia="仿宋_GB2312" w:hint="eastAsia"/>
                <w:sz w:val="28"/>
                <w:szCs w:val="28"/>
              </w:rPr>
              <w:t>。</w:t>
            </w:r>
          </w:p>
          <w:p w:rsidR="00D81CA0" w:rsidRPr="00C509A9" w:rsidRDefault="00D81CA0" w:rsidP="00EF4B70">
            <w:pPr>
              <w:adjustRightInd w:val="0"/>
              <w:spacing w:line="360" w:lineRule="exact"/>
              <w:ind w:firstLine="5640"/>
              <w:rPr>
                <w:rFonts w:ascii="仿宋_GB2312" w:eastAsia="仿宋_GB2312"/>
                <w:sz w:val="28"/>
                <w:szCs w:val="28"/>
              </w:rPr>
            </w:pPr>
            <w:r w:rsidRPr="00C509A9">
              <w:rPr>
                <w:rFonts w:ascii="仿宋_GB2312" w:eastAsia="仿宋_GB2312" w:hint="eastAsia"/>
                <w:sz w:val="28"/>
                <w:szCs w:val="28"/>
              </w:rPr>
              <w:t>签 名：</w:t>
            </w:r>
          </w:p>
          <w:p w:rsidR="00D81CA0" w:rsidRPr="00C509A9" w:rsidRDefault="00D81CA0" w:rsidP="00EF4B70">
            <w:pPr>
              <w:adjustRightInd w:val="0"/>
              <w:spacing w:line="360" w:lineRule="exact"/>
              <w:jc w:val="center"/>
              <w:rPr>
                <w:rFonts w:ascii="仿宋_GB2312" w:eastAsia="仿宋_GB2312"/>
                <w:sz w:val="28"/>
                <w:szCs w:val="28"/>
              </w:rPr>
            </w:pPr>
            <w:r w:rsidRPr="00C509A9">
              <w:rPr>
                <w:rFonts w:ascii="仿宋_GB2312" w:eastAsia="仿宋_GB2312" w:hint="eastAsia"/>
                <w:sz w:val="28"/>
                <w:szCs w:val="28"/>
              </w:rPr>
              <w:t xml:space="preserve">                                年   月   日</w:t>
            </w:r>
          </w:p>
        </w:tc>
      </w:tr>
    </w:tbl>
    <w:p w:rsidR="00D81CA0" w:rsidRPr="0034617A" w:rsidRDefault="00D81CA0" w:rsidP="00D81CA0">
      <w:pPr>
        <w:spacing w:line="276" w:lineRule="auto"/>
        <w:rPr>
          <w:rFonts w:ascii="仿宋_GB2312" w:eastAsia="仿宋_GB2312"/>
          <w:color w:val="000000"/>
          <w:sz w:val="28"/>
          <w:u w:val="single"/>
        </w:rPr>
      </w:pPr>
      <w:r w:rsidRPr="0034617A">
        <w:rPr>
          <w:rFonts w:ascii="仿宋_GB2312" w:eastAsia="仿宋_GB2312" w:hint="eastAsia"/>
          <w:color w:val="000000"/>
          <w:sz w:val="28"/>
        </w:rPr>
        <w:t>联系电话：（手机）</w:t>
      </w:r>
      <w:r w:rsidRPr="0034617A">
        <w:rPr>
          <w:rFonts w:ascii="仿宋_GB2312" w:eastAsia="仿宋_GB2312" w:hint="eastAsia"/>
          <w:color w:val="000000"/>
          <w:sz w:val="28"/>
          <w:u w:val="single"/>
        </w:rPr>
        <w:t xml:space="preserve">                        </w:t>
      </w:r>
      <w:r w:rsidRPr="0034617A">
        <w:rPr>
          <w:rFonts w:ascii="仿宋_GB2312" w:eastAsia="仿宋_GB2312" w:hint="eastAsia"/>
          <w:color w:val="000000"/>
          <w:sz w:val="28"/>
        </w:rPr>
        <w:t>（</w:t>
      </w:r>
      <w:r>
        <w:rPr>
          <w:rFonts w:ascii="仿宋_GB2312" w:eastAsia="仿宋_GB2312" w:hint="eastAsia"/>
          <w:color w:val="000000"/>
          <w:sz w:val="28"/>
        </w:rPr>
        <w:t>座机</w:t>
      </w:r>
      <w:r w:rsidRPr="0034617A">
        <w:rPr>
          <w:rFonts w:ascii="仿宋_GB2312" w:eastAsia="仿宋_GB2312" w:hint="eastAsia"/>
          <w:color w:val="000000"/>
          <w:sz w:val="28"/>
        </w:rPr>
        <w:t>）</w:t>
      </w:r>
      <w:r w:rsidRPr="0034617A">
        <w:rPr>
          <w:rFonts w:ascii="仿宋_GB2312" w:eastAsia="仿宋_GB2312" w:hint="eastAsia"/>
          <w:color w:val="000000"/>
          <w:sz w:val="28"/>
          <w:u w:val="single"/>
        </w:rPr>
        <w:t xml:space="preserve">           </w:t>
      </w:r>
    </w:p>
    <w:p w:rsidR="00D81CA0" w:rsidRPr="008A5C7A" w:rsidRDefault="00D81CA0" w:rsidP="00D81CA0">
      <w:pPr>
        <w:spacing w:line="276" w:lineRule="auto"/>
        <w:rPr>
          <w:rFonts w:ascii="仿宋_GB2312" w:eastAsia="仿宋_GB2312"/>
          <w:color w:val="000000"/>
          <w:sz w:val="28"/>
          <w:u w:val="single"/>
        </w:rPr>
      </w:pPr>
      <w:r w:rsidRPr="0034617A">
        <w:rPr>
          <w:rFonts w:ascii="仿宋_GB2312" w:eastAsia="仿宋_GB2312" w:hint="eastAsia"/>
          <w:color w:val="000000"/>
          <w:sz w:val="28"/>
        </w:rPr>
        <w:t>电子邮箱：</w:t>
      </w:r>
      <w:r w:rsidRPr="0034617A">
        <w:rPr>
          <w:rFonts w:ascii="仿宋_GB2312" w:eastAsia="仿宋_GB2312" w:hint="eastAsia"/>
          <w:color w:val="000000"/>
          <w:sz w:val="28"/>
          <w:u w:val="single"/>
        </w:rPr>
        <w:t xml:space="preserve">                                </w:t>
      </w:r>
    </w:p>
    <w:p w:rsidR="00D81CA0" w:rsidRPr="00D81CA0" w:rsidRDefault="00D81CA0" w:rsidP="00D81CA0">
      <w:pPr>
        <w:ind w:firstLineChars="200" w:firstLine="640"/>
        <w:rPr>
          <w:rFonts w:ascii="黑体" w:eastAsia="黑体" w:hAnsi="黑体" w:cs="Times New Roman"/>
          <w:sz w:val="32"/>
          <w:szCs w:val="32"/>
        </w:rPr>
      </w:pPr>
    </w:p>
    <w:sectPr w:rsidR="00D81CA0" w:rsidRPr="00D81CA0" w:rsidSect="009F238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2B8" w:rsidRDefault="009732B8" w:rsidP="00B5461C">
      <w:pPr>
        <w:rPr>
          <w:rFonts w:cs="Times New Roman"/>
        </w:rPr>
      </w:pPr>
      <w:r>
        <w:rPr>
          <w:rFonts w:cs="Times New Roman"/>
        </w:rPr>
        <w:separator/>
      </w:r>
    </w:p>
  </w:endnote>
  <w:endnote w:type="continuationSeparator" w:id="0">
    <w:p w:rsidR="009732B8" w:rsidRDefault="009732B8" w:rsidP="00B5461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BB" w:rsidRDefault="00E21E43">
    <w:pPr>
      <w:pStyle w:val="a4"/>
      <w:jc w:val="center"/>
      <w:rPr>
        <w:rFonts w:cs="Times New Roman"/>
      </w:rPr>
    </w:pPr>
    <w:r w:rsidRPr="00E21E43">
      <w:fldChar w:fldCharType="begin"/>
    </w:r>
    <w:r w:rsidR="00E71B1A">
      <w:instrText>PAGE   \* MERGEFORMAT</w:instrText>
    </w:r>
    <w:r w:rsidRPr="00E21E43">
      <w:fldChar w:fldCharType="separate"/>
    </w:r>
    <w:r w:rsidR="0028179A" w:rsidRPr="0028179A">
      <w:rPr>
        <w:noProof/>
        <w:lang w:val="zh-CN"/>
      </w:rPr>
      <w:t>7</w:t>
    </w:r>
    <w:r>
      <w:rPr>
        <w:noProof/>
        <w:lang w:val="zh-CN"/>
      </w:rPr>
      <w:fldChar w:fldCharType="end"/>
    </w:r>
  </w:p>
  <w:p w:rsidR="008C6FBB" w:rsidRDefault="008C6FBB">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2B8" w:rsidRDefault="009732B8" w:rsidP="00B5461C">
      <w:pPr>
        <w:rPr>
          <w:rFonts w:cs="Times New Roman"/>
        </w:rPr>
      </w:pPr>
      <w:r>
        <w:rPr>
          <w:rFonts w:cs="Times New Roman"/>
        </w:rPr>
        <w:separator/>
      </w:r>
    </w:p>
  </w:footnote>
  <w:footnote w:type="continuationSeparator" w:id="0">
    <w:p w:rsidR="009732B8" w:rsidRDefault="009732B8" w:rsidP="00B5461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073F7"/>
    <w:multiLevelType w:val="hybridMultilevel"/>
    <w:tmpl w:val="F644398C"/>
    <w:lvl w:ilvl="0" w:tplc="D272E606">
      <w:start w:val="1"/>
      <w:numFmt w:val="japaneseCounting"/>
      <w:lvlText w:val="（%1）"/>
      <w:lvlJc w:val="left"/>
      <w:pPr>
        <w:ind w:left="1647" w:hanging="1080"/>
      </w:pPr>
      <w:rPr>
        <w:rFonts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1">
    <w:nsid w:val="2612346C"/>
    <w:multiLevelType w:val="hybridMultilevel"/>
    <w:tmpl w:val="B53678A4"/>
    <w:lvl w:ilvl="0" w:tplc="3BE6546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1A6"/>
    <w:rsid w:val="00000A25"/>
    <w:rsid w:val="0000554F"/>
    <w:rsid w:val="000504C9"/>
    <w:rsid w:val="00063242"/>
    <w:rsid w:val="0008261E"/>
    <w:rsid w:val="000F7573"/>
    <w:rsid w:val="0013099F"/>
    <w:rsid w:val="001E23A2"/>
    <w:rsid w:val="00203AE5"/>
    <w:rsid w:val="002138F3"/>
    <w:rsid w:val="00251320"/>
    <w:rsid w:val="0028179A"/>
    <w:rsid w:val="002A0C48"/>
    <w:rsid w:val="002B1C14"/>
    <w:rsid w:val="00321610"/>
    <w:rsid w:val="00351EEB"/>
    <w:rsid w:val="00352378"/>
    <w:rsid w:val="00371361"/>
    <w:rsid w:val="00372062"/>
    <w:rsid w:val="00375F96"/>
    <w:rsid w:val="003B3D06"/>
    <w:rsid w:val="003D3BCF"/>
    <w:rsid w:val="003E1FF8"/>
    <w:rsid w:val="0047265E"/>
    <w:rsid w:val="00497C82"/>
    <w:rsid w:val="004A396E"/>
    <w:rsid w:val="004F236B"/>
    <w:rsid w:val="005174E4"/>
    <w:rsid w:val="00536A17"/>
    <w:rsid w:val="005419D8"/>
    <w:rsid w:val="00555E8A"/>
    <w:rsid w:val="005A22AA"/>
    <w:rsid w:val="005A3007"/>
    <w:rsid w:val="005F0217"/>
    <w:rsid w:val="005F45DD"/>
    <w:rsid w:val="006021A2"/>
    <w:rsid w:val="00602FAF"/>
    <w:rsid w:val="00612B5E"/>
    <w:rsid w:val="006141A6"/>
    <w:rsid w:val="00644DDD"/>
    <w:rsid w:val="00662DE6"/>
    <w:rsid w:val="006A6759"/>
    <w:rsid w:val="006D2F56"/>
    <w:rsid w:val="00743391"/>
    <w:rsid w:val="007613B0"/>
    <w:rsid w:val="0076222B"/>
    <w:rsid w:val="007A0C89"/>
    <w:rsid w:val="007C4769"/>
    <w:rsid w:val="007E42A9"/>
    <w:rsid w:val="007F16FF"/>
    <w:rsid w:val="007F1701"/>
    <w:rsid w:val="008179B0"/>
    <w:rsid w:val="00826581"/>
    <w:rsid w:val="0087206F"/>
    <w:rsid w:val="00886703"/>
    <w:rsid w:val="00893771"/>
    <w:rsid w:val="00894BF6"/>
    <w:rsid w:val="008A1519"/>
    <w:rsid w:val="008C1B11"/>
    <w:rsid w:val="008C6FBB"/>
    <w:rsid w:val="008E1A88"/>
    <w:rsid w:val="0091434E"/>
    <w:rsid w:val="009341DE"/>
    <w:rsid w:val="009732B8"/>
    <w:rsid w:val="0098423B"/>
    <w:rsid w:val="009B40F8"/>
    <w:rsid w:val="009F238E"/>
    <w:rsid w:val="009F4450"/>
    <w:rsid w:val="00A02E35"/>
    <w:rsid w:val="00A06BD5"/>
    <w:rsid w:val="00A804E6"/>
    <w:rsid w:val="00AA077F"/>
    <w:rsid w:val="00AB40B4"/>
    <w:rsid w:val="00AC1D17"/>
    <w:rsid w:val="00AE3248"/>
    <w:rsid w:val="00AE7E00"/>
    <w:rsid w:val="00B36AD8"/>
    <w:rsid w:val="00B508C6"/>
    <w:rsid w:val="00B5461C"/>
    <w:rsid w:val="00B563B9"/>
    <w:rsid w:val="00B94D8B"/>
    <w:rsid w:val="00BE4EBA"/>
    <w:rsid w:val="00C1348C"/>
    <w:rsid w:val="00C2193B"/>
    <w:rsid w:val="00C32D91"/>
    <w:rsid w:val="00C6252D"/>
    <w:rsid w:val="00C71EED"/>
    <w:rsid w:val="00C94270"/>
    <w:rsid w:val="00CB7680"/>
    <w:rsid w:val="00CD0FE9"/>
    <w:rsid w:val="00CF3814"/>
    <w:rsid w:val="00D2382F"/>
    <w:rsid w:val="00D5055F"/>
    <w:rsid w:val="00D648ED"/>
    <w:rsid w:val="00D81CA0"/>
    <w:rsid w:val="00DA1DE0"/>
    <w:rsid w:val="00DC3484"/>
    <w:rsid w:val="00DD7071"/>
    <w:rsid w:val="00E173FF"/>
    <w:rsid w:val="00E21E43"/>
    <w:rsid w:val="00E67A06"/>
    <w:rsid w:val="00E71B1A"/>
    <w:rsid w:val="00E7475A"/>
    <w:rsid w:val="00E9727C"/>
    <w:rsid w:val="00EF2C90"/>
    <w:rsid w:val="00EF5109"/>
    <w:rsid w:val="00F51656"/>
    <w:rsid w:val="00F668BA"/>
    <w:rsid w:val="00F90DE2"/>
    <w:rsid w:val="00F96FCE"/>
    <w:rsid w:val="00FB6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8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54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5461C"/>
    <w:rPr>
      <w:sz w:val="18"/>
      <w:szCs w:val="18"/>
    </w:rPr>
  </w:style>
  <w:style w:type="paragraph" w:styleId="a4">
    <w:name w:val="footer"/>
    <w:basedOn w:val="a"/>
    <w:link w:val="Char0"/>
    <w:uiPriority w:val="99"/>
    <w:rsid w:val="00B5461C"/>
    <w:pPr>
      <w:tabs>
        <w:tab w:val="center" w:pos="4153"/>
        <w:tab w:val="right" w:pos="8306"/>
      </w:tabs>
      <w:snapToGrid w:val="0"/>
      <w:jc w:val="left"/>
    </w:pPr>
    <w:rPr>
      <w:sz w:val="18"/>
      <w:szCs w:val="18"/>
    </w:rPr>
  </w:style>
  <w:style w:type="character" w:customStyle="1" w:styleId="Char0">
    <w:name w:val="页脚 Char"/>
    <w:link w:val="a4"/>
    <w:uiPriority w:val="99"/>
    <w:locked/>
    <w:rsid w:val="00B5461C"/>
    <w:rPr>
      <w:sz w:val="18"/>
      <w:szCs w:val="18"/>
    </w:rPr>
  </w:style>
  <w:style w:type="paragraph" w:styleId="a5">
    <w:name w:val="List Paragraph"/>
    <w:basedOn w:val="a"/>
    <w:uiPriority w:val="99"/>
    <w:qFormat/>
    <w:rsid w:val="00063242"/>
    <w:pPr>
      <w:ind w:firstLineChars="200" w:firstLine="420"/>
    </w:pPr>
  </w:style>
  <w:style w:type="character" w:styleId="a6">
    <w:name w:val="Hyperlink"/>
    <w:uiPriority w:val="99"/>
    <w:rsid w:val="005F45DD"/>
    <w:rPr>
      <w:color w:val="0000FF"/>
      <w:u w:val="single"/>
    </w:rPr>
  </w:style>
  <w:style w:type="paragraph" w:styleId="a7">
    <w:name w:val="Balloon Text"/>
    <w:basedOn w:val="a"/>
    <w:link w:val="Char1"/>
    <w:uiPriority w:val="99"/>
    <w:semiHidden/>
    <w:unhideWhenUsed/>
    <w:rsid w:val="00894BF6"/>
    <w:rPr>
      <w:sz w:val="18"/>
      <w:szCs w:val="18"/>
    </w:rPr>
  </w:style>
  <w:style w:type="character" w:customStyle="1" w:styleId="Char1">
    <w:name w:val="批注框文本 Char"/>
    <w:basedOn w:val="a0"/>
    <w:link w:val="a7"/>
    <w:uiPriority w:val="99"/>
    <w:semiHidden/>
    <w:rsid w:val="00894BF6"/>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8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54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5461C"/>
    <w:rPr>
      <w:sz w:val="18"/>
      <w:szCs w:val="18"/>
    </w:rPr>
  </w:style>
  <w:style w:type="paragraph" w:styleId="a4">
    <w:name w:val="footer"/>
    <w:basedOn w:val="a"/>
    <w:link w:val="Char0"/>
    <w:uiPriority w:val="99"/>
    <w:rsid w:val="00B5461C"/>
    <w:pPr>
      <w:tabs>
        <w:tab w:val="center" w:pos="4153"/>
        <w:tab w:val="right" w:pos="8306"/>
      </w:tabs>
      <w:snapToGrid w:val="0"/>
      <w:jc w:val="left"/>
    </w:pPr>
    <w:rPr>
      <w:sz w:val="18"/>
      <w:szCs w:val="18"/>
    </w:rPr>
  </w:style>
  <w:style w:type="character" w:customStyle="1" w:styleId="Char0">
    <w:name w:val="页脚 Char"/>
    <w:link w:val="a4"/>
    <w:uiPriority w:val="99"/>
    <w:locked/>
    <w:rsid w:val="00B5461C"/>
    <w:rPr>
      <w:sz w:val="18"/>
      <w:szCs w:val="18"/>
    </w:rPr>
  </w:style>
  <w:style w:type="paragraph" w:styleId="a5">
    <w:name w:val="List Paragraph"/>
    <w:basedOn w:val="a"/>
    <w:uiPriority w:val="99"/>
    <w:qFormat/>
    <w:rsid w:val="00063242"/>
    <w:pPr>
      <w:ind w:firstLineChars="200" w:firstLine="420"/>
    </w:pPr>
  </w:style>
  <w:style w:type="character" w:styleId="a6">
    <w:name w:val="Hyperlink"/>
    <w:uiPriority w:val="99"/>
    <w:rsid w:val="005F45DD"/>
    <w:rPr>
      <w:color w:val="0000FF"/>
      <w:u w:val="single"/>
    </w:rPr>
  </w:style>
  <w:style w:type="paragraph" w:styleId="a7">
    <w:name w:val="Balloon Text"/>
    <w:basedOn w:val="a"/>
    <w:link w:val="Char1"/>
    <w:uiPriority w:val="99"/>
    <w:semiHidden/>
    <w:unhideWhenUsed/>
    <w:rsid w:val="00894BF6"/>
    <w:rPr>
      <w:sz w:val="18"/>
      <w:szCs w:val="18"/>
    </w:rPr>
  </w:style>
  <w:style w:type="character" w:customStyle="1" w:styleId="Char1">
    <w:name w:val="批注框文本 Char"/>
    <w:basedOn w:val="a0"/>
    <w:link w:val="a7"/>
    <w:uiPriority w:val="99"/>
    <w:semiHidden/>
    <w:rsid w:val="00894BF6"/>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3431055@qq.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2094-247F-4F18-B9EB-959086D5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2023</Words>
  <Characters>622</Characters>
  <Application>Microsoft Office Word</Application>
  <DocSecurity>0</DocSecurity>
  <Lines>5</Lines>
  <Paragraphs>5</Paragraphs>
  <ScaleCrop>false</ScaleCrop>
  <Company>微软中国</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cp:revision>
  <cp:lastPrinted>2020-08-06T01:54:00Z</cp:lastPrinted>
  <dcterms:created xsi:type="dcterms:W3CDTF">2020-08-06T01:55:00Z</dcterms:created>
  <dcterms:modified xsi:type="dcterms:W3CDTF">2020-08-06T09:37:00Z</dcterms:modified>
</cp:coreProperties>
</file>