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8151F4">
        <w:rPr>
          <w:rFonts w:hint="eastAsia"/>
          <w:b/>
          <w:sz w:val="32"/>
          <w:szCs w:val="32"/>
          <w:u w:val="single"/>
        </w:rPr>
        <w:t>重钢总医院病媒生物防治项目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366201">
        <w:rPr>
          <w:sz w:val="28"/>
          <w:szCs w:val="28"/>
          <w:u w:val="single"/>
        </w:rPr>
        <w:t>CGZYYCG2022</w:t>
      </w:r>
      <w:r w:rsidR="008151F4">
        <w:rPr>
          <w:rFonts w:hint="eastAsia"/>
          <w:sz w:val="28"/>
          <w:szCs w:val="28"/>
          <w:u w:val="single"/>
        </w:rPr>
        <w:t>23</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DD06DC">
      <w:pPr>
        <w:spacing w:line="800" w:lineRule="exact"/>
        <w:jc w:val="center"/>
        <w:rPr>
          <w:rFonts w:ascii="宋体" w:hAnsi="宋体"/>
          <w:sz w:val="28"/>
          <w:szCs w:val="28"/>
        </w:rPr>
      </w:pPr>
      <w:r>
        <w:rPr>
          <w:rFonts w:ascii="宋体" w:hAnsi="宋体" w:hint="eastAsia"/>
          <w:sz w:val="28"/>
          <w:szCs w:val="28"/>
        </w:rPr>
        <w:t>2022</w:t>
      </w:r>
      <w:r w:rsidR="008A21DD">
        <w:rPr>
          <w:rFonts w:ascii="宋体" w:hAnsi="宋体" w:hint="eastAsia"/>
          <w:sz w:val="28"/>
          <w:szCs w:val="28"/>
        </w:rPr>
        <w:t>年</w:t>
      </w:r>
      <w:r w:rsidR="009428BA">
        <w:rPr>
          <w:rFonts w:ascii="宋体" w:hAnsi="宋体" w:hint="eastAsia"/>
          <w:sz w:val="28"/>
          <w:szCs w:val="28"/>
        </w:rPr>
        <w:t>5</w:t>
      </w:r>
      <w:r w:rsidR="008A21DD">
        <w:rPr>
          <w:rFonts w:ascii="宋体" w:hAnsi="宋体" w:hint="eastAsia"/>
          <w:sz w:val="28"/>
          <w:szCs w:val="28"/>
        </w:rPr>
        <w:t>月</w:t>
      </w:r>
      <w:r w:rsidR="009428BA">
        <w:rPr>
          <w:rFonts w:ascii="宋体" w:hAnsi="宋体" w:hint="eastAsia"/>
          <w:sz w:val="28"/>
          <w:szCs w:val="28"/>
        </w:rPr>
        <w:t>7</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8151F4">
        <w:rPr>
          <w:rFonts w:ascii="宋体" w:hAnsi="宋体" w:cs="宋体" w:hint="eastAsia"/>
          <w:b/>
          <w:bCs/>
          <w:sz w:val="24"/>
          <w:szCs w:val="24"/>
          <w:u w:val="single"/>
        </w:rPr>
        <w:t>重钢总医院病媒生物防治项目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8151F4">
        <w:rPr>
          <w:rFonts w:ascii="宋体" w:hAnsi="宋体" w:cs="宋体" w:hint="eastAsia"/>
          <w:sz w:val="24"/>
          <w:szCs w:val="24"/>
        </w:rPr>
        <w:t>重钢总医院病媒生物防治项目</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8151F4">
        <w:rPr>
          <w:rFonts w:ascii="宋体" w:hAnsi="宋体" w:cs="宋体" w:hint="eastAsia"/>
          <w:sz w:val="24"/>
          <w:szCs w:val="24"/>
        </w:rPr>
        <w:t>重钢总医院病媒生物防治项目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sidR="002E61F0" w:rsidRPr="002E61F0">
        <w:rPr>
          <w:rFonts w:ascii="宋体" w:hAnsi="宋体" w:cs="宋体" w:hint="eastAsia"/>
          <w:bCs/>
          <w:sz w:val="24"/>
          <w:szCs w:val="24"/>
        </w:rPr>
        <w:t>重钢总医院本部、二门诊、三门诊、电信医院。</w:t>
      </w:r>
    </w:p>
    <w:p w:rsidR="00366201" w:rsidRDefault="008A21DD" w:rsidP="007C76F9">
      <w:pPr>
        <w:spacing w:line="420" w:lineRule="exact"/>
        <w:ind w:firstLineChars="200" w:firstLine="482"/>
        <w:rPr>
          <w:rFonts w:ascii="宋体" w:hAnsi="宋体" w:cs="宋体"/>
          <w:b/>
          <w:bCs/>
          <w:sz w:val="24"/>
          <w:szCs w:val="24"/>
        </w:rPr>
      </w:pPr>
      <w:r>
        <w:rPr>
          <w:rFonts w:ascii="宋体" w:hAnsi="宋体" w:cs="宋体" w:hint="eastAsia"/>
          <w:b/>
          <w:bCs/>
          <w:sz w:val="24"/>
          <w:szCs w:val="24"/>
        </w:rPr>
        <w:t>三、</w:t>
      </w:r>
      <w:r w:rsidR="0019234A">
        <w:rPr>
          <w:rFonts w:ascii="宋体" w:hAnsi="宋体" w:cs="宋体" w:hint="eastAsia"/>
          <w:b/>
          <w:bCs/>
          <w:sz w:val="24"/>
          <w:szCs w:val="24"/>
        </w:rPr>
        <w:t>服务期限</w:t>
      </w:r>
      <w:r w:rsidR="007C76F9">
        <w:rPr>
          <w:rFonts w:ascii="宋体" w:hAnsi="宋体" w:cs="宋体" w:hint="eastAsia"/>
          <w:b/>
          <w:bCs/>
          <w:sz w:val="24"/>
          <w:szCs w:val="24"/>
        </w:rPr>
        <w:t>：</w:t>
      </w:r>
      <w:r w:rsidR="002E61F0">
        <w:rPr>
          <w:rFonts w:ascii="宋体" w:hAnsi="宋体" w:cs="宋体" w:hint="eastAsia"/>
          <w:bCs/>
          <w:sz w:val="24"/>
          <w:szCs w:val="24"/>
        </w:rPr>
        <w:t>合同签订之日起至2025年6月30日</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（三</w:t>
      </w:r>
      <w:r w:rsidR="0008411F">
        <w:rPr>
          <w:rFonts w:ascii="宋体" w:cs="宋体" w:hint="eastAsia"/>
          <w:sz w:val="24"/>
          <w:szCs w:val="24"/>
        </w:rPr>
        <w:t>）法律、行政法规规定的其他条件。</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）本次比选不接受联合体参与。</w:t>
      </w:r>
    </w:p>
    <w:p w:rsidR="0019234A" w:rsidRPr="00D4646D" w:rsidRDefault="008A21DD" w:rsidP="0019234A">
      <w:pPr>
        <w:spacing w:line="420" w:lineRule="exact"/>
        <w:ind w:firstLineChars="200" w:firstLine="482"/>
        <w:rPr>
          <w:rFonts w:ascii="宋体" w:hAnsi="宋体" w:cs="宋体"/>
          <w:sz w:val="24"/>
          <w:szCs w:val="24"/>
        </w:rPr>
      </w:pPr>
      <w:r>
        <w:rPr>
          <w:rFonts w:ascii="宋体" w:hAnsi="宋体" w:cs="宋体" w:hint="eastAsia"/>
          <w:b/>
          <w:bCs/>
          <w:sz w:val="24"/>
          <w:szCs w:val="24"/>
        </w:rPr>
        <w:t>五、现场踏勘</w:t>
      </w:r>
      <w:r>
        <w:rPr>
          <w:rFonts w:ascii="宋体" w:hAnsi="宋体" w:cs="宋体" w:hint="eastAsia"/>
          <w:sz w:val="24"/>
          <w:szCs w:val="24"/>
        </w:rPr>
        <w:t>：</w:t>
      </w:r>
      <w:r w:rsidR="002E61F0">
        <w:rPr>
          <w:rFonts w:ascii="宋体" w:hAnsi="宋体" w:cs="宋体" w:hint="eastAsia"/>
          <w:sz w:val="24"/>
          <w:szCs w:val="24"/>
        </w:rPr>
        <w:t>不组织，自行查看。</w:t>
      </w:r>
      <w:r w:rsidR="00D4646D" w:rsidRPr="00D4646D">
        <w:rPr>
          <w:rFonts w:ascii="宋体" w:hAnsi="宋体" w:cs="宋体"/>
          <w:sz w:val="24"/>
          <w:szCs w:val="24"/>
        </w:rPr>
        <w:t xml:space="preserve"> </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（一）比选文件发布时间：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9428BA">
        <w:rPr>
          <w:rFonts w:ascii="宋体" w:hAnsi="宋体" w:cs="宋体" w:hint="eastAsia"/>
          <w:sz w:val="24"/>
          <w:szCs w:val="24"/>
        </w:rPr>
        <w:t>5</w:t>
      </w:r>
      <w:r w:rsidRPr="00726136">
        <w:rPr>
          <w:rFonts w:ascii="宋体" w:hAnsi="宋体" w:cs="宋体" w:hint="eastAsia"/>
          <w:sz w:val="24"/>
          <w:szCs w:val="24"/>
        </w:rPr>
        <w:t>月</w:t>
      </w:r>
      <w:r w:rsidR="009428BA">
        <w:rPr>
          <w:rFonts w:ascii="宋体" w:hAnsi="宋体" w:cs="宋体" w:hint="eastAsia"/>
          <w:sz w:val="24"/>
          <w:szCs w:val="24"/>
        </w:rPr>
        <w:t>7</w:t>
      </w:r>
      <w:r w:rsidRPr="00726136">
        <w:rPr>
          <w:rFonts w:ascii="宋体" w:hAnsi="宋体" w:cs="宋体" w:hint="eastAsia"/>
          <w:sz w:val="24"/>
          <w:szCs w:val="24"/>
        </w:rPr>
        <w:t>日。</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9428BA">
        <w:rPr>
          <w:rFonts w:ascii="宋体" w:hAnsi="宋体" w:cs="宋体" w:hint="eastAsia"/>
          <w:sz w:val="24"/>
          <w:szCs w:val="24"/>
        </w:rPr>
        <w:t>5</w:t>
      </w:r>
      <w:r w:rsidRPr="00726136">
        <w:rPr>
          <w:rFonts w:ascii="宋体" w:hAnsi="宋体" w:cs="宋体" w:hint="eastAsia"/>
          <w:sz w:val="24"/>
          <w:szCs w:val="24"/>
        </w:rPr>
        <w:t>月</w:t>
      </w:r>
      <w:r w:rsidR="009428BA">
        <w:rPr>
          <w:rFonts w:ascii="宋体" w:hAnsi="宋体" w:cs="宋体" w:hint="eastAsia"/>
          <w:sz w:val="24"/>
          <w:szCs w:val="24"/>
        </w:rPr>
        <w:t>11日上</w:t>
      </w:r>
      <w:r w:rsidRPr="00726136">
        <w:rPr>
          <w:rFonts w:ascii="宋体" w:hAnsi="宋体" w:cs="宋体" w:hint="eastAsia"/>
          <w:sz w:val="24"/>
          <w:szCs w:val="24"/>
        </w:rPr>
        <w:t>午</w:t>
      </w:r>
      <w:r w:rsidR="009428BA">
        <w:rPr>
          <w:rFonts w:ascii="宋体" w:hAnsi="宋体" w:cs="宋体" w:hint="eastAsia"/>
          <w:sz w:val="24"/>
          <w:szCs w:val="24"/>
        </w:rPr>
        <w:t>10</w:t>
      </w:r>
      <w:r w:rsidR="00955681">
        <w:rPr>
          <w:rFonts w:ascii="宋体" w:hAnsi="宋体" w:cs="宋体" w:hint="eastAsia"/>
          <w:sz w:val="24"/>
          <w:szCs w:val="24"/>
        </w:rPr>
        <w:t>:30</w:t>
      </w:r>
      <w:r w:rsidRPr="00726136">
        <w:rPr>
          <w:rFonts w:ascii="宋体" w:hAnsi="宋体" w:cs="宋体" w:hint="eastAsia"/>
          <w:sz w:val="24"/>
          <w:szCs w:val="24"/>
        </w:rPr>
        <w:t>时。</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6004FC" w:rsidRDefault="006004FC" w:rsidP="006004FC">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sidR="009428BA" w:rsidRPr="00726136">
        <w:rPr>
          <w:rFonts w:ascii="宋体" w:hAnsi="宋体" w:cs="宋体"/>
          <w:sz w:val="24"/>
          <w:szCs w:val="24"/>
        </w:rPr>
        <w:t>202</w:t>
      </w:r>
      <w:r w:rsidR="009428BA">
        <w:rPr>
          <w:rFonts w:ascii="宋体" w:hAnsi="宋体" w:cs="宋体" w:hint="eastAsia"/>
          <w:sz w:val="24"/>
          <w:szCs w:val="24"/>
        </w:rPr>
        <w:t>2</w:t>
      </w:r>
      <w:r w:rsidR="009428BA" w:rsidRPr="00726136">
        <w:rPr>
          <w:rFonts w:ascii="宋体" w:hAnsi="宋体" w:cs="宋体" w:hint="eastAsia"/>
          <w:sz w:val="24"/>
          <w:szCs w:val="24"/>
        </w:rPr>
        <w:t>年</w:t>
      </w:r>
      <w:r w:rsidR="009428BA">
        <w:rPr>
          <w:rFonts w:ascii="宋体" w:hAnsi="宋体" w:cs="宋体" w:hint="eastAsia"/>
          <w:sz w:val="24"/>
          <w:szCs w:val="24"/>
        </w:rPr>
        <w:t>5</w:t>
      </w:r>
      <w:r w:rsidR="009428BA" w:rsidRPr="00726136">
        <w:rPr>
          <w:rFonts w:ascii="宋体" w:hAnsi="宋体" w:cs="宋体" w:hint="eastAsia"/>
          <w:sz w:val="24"/>
          <w:szCs w:val="24"/>
        </w:rPr>
        <w:t>月</w:t>
      </w:r>
      <w:r w:rsidR="009428BA">
        <w:rPr>
          <w:rFonts w:ascii="宋体" w:hAnsi="宋体" w:cs="宋体" w:hint="eastAsia"/>
          <w:sz w:val="24"/>
          <w:szCs w:val="24"/>
        </w:rPr>
        <w:t>11日上</w:t>
      </w:r>
      <w:r w:rsidR="009428BA" w:rsidRPr="00726136">
        <w:rPr>
          <w:rFonts w:ascii="宋体" w:hAnsi="宋体" w:cs="宋体" w:hint="eastAsia"/>
          <w:sz w:val="24"/>
          <w:szCs w:val="24"/>
        </w:rPr>
        <w:t>午</w:t>
      </w:r>
      <w:r w:rsidR="009428BA">
        <w:rPr>
          <w:rFonts w:ascii="宋体" w:hAnsi="宋体" w:cs="宋体" w:hint="eastAsia"/>
          <w:sz w:val="24"/>
          <w:szCs w:val="24"/>
        </w:rPr>
        <w:t>10:30</w:t>
      </w:r>
      <w:r w:rsidR="009428BA" w:rsidRPr="00726136">
        <w:rPr>
          <w:rFonts w:ascii="宋体" w:hAnsi="宋体" w:cs="宋体" w:hint="eastAsia"/>
          <w:sz w:val="24"/>
          <w:szCs w:val="24"/>
        </w:rPr>
        <w:t>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w:t>
      </w:r>
      <w:r w:rsidRPr="00955681">
        <w:rPr>
          <w:rFonts w:ascii="宋体" w:hAnsi="宋体" w:cs="宋体" w:hint="eastAsia"/>
          <w:b/>
          <w:sz w:val="24"/>
          <w:szCs w:val="24"/>
        </w:rPr>
        <w:t>递交电子响应文件</w:t>
      </w:r>
      <w:r>
        <w:rPr>
          <w:rFonts w:ascii="宋体" w:hAnsi="宋体" w:cs="宋体" w:hint="eastAsia"/>
          <w:sz w:val="24"/>
          <w:szCs w:val="24"/>
        </w:rPr>
        <w:t>）。</w:t>
      </w:r>
    </w:p>
    <w:p w:rsidR="006004FC" w:rsidRDefault="006004FC" w:rsidP="006004FC">
      <w:pPr>
        <w:spacing w:line="440" w:lineRule="exact"/>
        <w:ind w:firstLineChars="200" w:firstLine="480"/>
        <w:rPr>
          <w:rFonts w:ascii="宋体" w:hAnsi="宋体" w:cs="宋体"/>
          <w:b/>
          <w:sz w:val="24"/>
          <w:szCs w:val="24"/>
        </w:rPr>
      </w:pPr>
      <w:r>
        <w:rPr>
          <w:rFonts w:ascii="宋体" w:hAnsi="宋体" w:cs="宋体" w:hint="eastAsia"/>
          <w:sz w:val="24"/>
          <w:szCs w:val="24"/>
        </w:rPr>
        <w:t>（五）响应文件递交方式：</w:t>
      </w:r>
      <w:r>
        <w:rPr>
          <w:rFonts w:ascii="宋体" w:hAnsi="宋体" w:cs="宋体" w:hint="eastAsia"/>
          <w:b/>
          <w:sz w:val="24"/>
          <w:szCs w:val="24"/>
        </w:rPr>
        <w:t>由于疫情原因，本次比选将不邀请响应人现场参加，响应</w:t>
      </w:r>
      <w:r>
        <w:rPr>
          <w:rFonts w:ascii="宋体" w:hAnsi="宋体" w:cs="宋体" w:hint="eastAsia"/>
          <w:b/>
          <w:sz w:val="24"/>
          <w:szCs w:val="24"/>
        </w:rPr>
        <w:lastRenderedPageBreak/>
        <w:t>人将完整的纸质响应文件按要求加盖单位公章后，扫描为PDF电子响应文件并加密，在响应文件递交截止时间前，将加密的PDF电子响应文件发送至指定邮箱</w:t>
      </w:r>
      <w:r>
        <w:rPr>
          <w:rFonts w:ascii="宋体" w:hAnsi="宋体" w:cs="宋体"/>
          <w:b/>
          <w:sz w:val="24"/>
          <w:szCs w:val="24"/>
        </w:rPr>
        <w:t>cgzyyxjzy@163.com</w:t>
      </w:r>
      <w:r>
        <w:rPr>
          <w:rFonts w:ascii="宋体" w:hAnsi="宋体" w:cs="宋体" w:hint="eastAsia"/>
          <w:b/>
          <w:sz w:val="24"/>
          <w:szCs w:val="24"/>
        </w:rPr>
        <w:t>。</w:t>
      </w:r>
      <w:r>
        <w:rPr>
          <w:rFonts w:ascii="宋体" w:hAnsi="宋体" w:cs="宋体" w:hint="eastAsia"/>
          <w:b/>
          <w:sz w:val="24"/>
          <w:szCs w:val="24"/>
          <w:u w:val="single"/>
        </w:rPr>
        <w:t>发送响应文件时在邮件内容中备注响应单位联系人及联系电话</w:t>
      </w:r>
      <w:r>
        <w:rPr>
          <w:rFonts w:ascii="宋体" w:hAnsi="宋体" w:cs="宋体" w:hint="eastAsia"/>
          <w:b/>
          <w:sz w:val="24"/>
          <w:szCs w:val="24"/>
        </w:rPr>
        <w:t>。比选人比选时现场联系响应单位获取电子响应文件密码。</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9F4540" w:rsidRDefault="00EE711B" w:rsidP="005311DE">
      <w:pPr>
        <w:spacing w:line="420" w:lineRule="exact"/>
        <w:ind w:firstLineChars="200" w:firstLine="480"/>
        <w:rPr>
          <w:rFonts w:ascii="宋体" w:hAnsi="宋体" w:cs="宋体"/>
          <w:sz w:val="24"/>
          <w:szCs w:val="24"/>
        </w:rPr>
      </w:pPr>
      <w:r>
        <w:rPr>
          <w:rFonts w:ascii="宋体" w:hAnsi="宋体" w:cs="宋体" w:hint="eastAsia"/>
          <w:sz w:val="24"/>
          <w:szCs w:val="24"/>
        </w:rPr>
        <w:t>业务部门联系人：</w:t>
      </w:r>
      <w:r w:rsidR="0083260B">
        <w:rPr>
          <w:rFonts w:ascii="宋体" w:hAnsi="宋体" w:cs="宋体" w:hint="eastAsia"/>
          <w:sz w:val="24"/>
          <w:szCs w:val="24"/>
        </w:rPr>
        <w:t>吴老师</w:t>
      </w:r>
      <w:r w:rsidR="00726136" w:rsidRPr="009F4540">
        <w:rPr>
          <w:rFonts w:ascii="宋体" w:hAnsi="宋体" w:cs="宋体" w:hint="eastAsia"/>
          <w:sz w:val="24"/>
          <w:szCs w:val="24"/>
        </w:rPr>
        <w:t xml:space="preserve">       联系电话：</w:t>
      </w:r>
      <w:r w:rsidR="009F4540" w:rsidRPr="009F4540">
        <w:rPr>
          <w:rFonts w:ascii="宋体" w:hAnsi="宋体" w:cs="宋体" w:hint="eastAsia"/>
          <w:sz w:val="24"/>
          <w:szCs w:val="24"/>
        </w:rPr>
        <w:t>023-</w:t>
      </w:r>
      <w:r w:rsidR="009F4540" w:rsidRPr="009F4540">
        <w:rPr>
          <w:rFonts w:asciiTheme="minorEastAsia" w:eastAsiaTheme="minorEastAsia" w:hAnsiTheme="minorEastAsia" w:cs="宋体" w:hint="eastAsia"/>
          <w:sz w:val="24"/>
          <w:szCs w:val="24"/>
        </w:rPr>
        <w:t>819150</w:t>
      </w:r>
      <w:r>
        <w:rPr>
          <w:rFonts w:asciiTheme="minorEastAsia" w:eastAsiaTheme="minorEastAsia" w:hAnsiTheme="minorEastAsia" w:cs="宋体" w:hint="eastAsia"/>
          <w:sz w:val="24"/>
          <w:szCs w:val="24"/>
        </w:rPr>
        <w:t>31</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B371C9" w:rsidRDefault="00B371C9" w:rsidP="005311DE">
      <w:pPr>
        <w:pStyle w:val="a0"/>
      </w:pPr>
    </w:p>
    <w:p w:rsidR="0083260B" w:rsidRDefault="0083260B" w:rsidP="005311DE">
      <w:pPr>
        <w:pStyle w:val="a0"/>
      </w:pPr>
    </w:p>
    <w:p w:rsidR="0083260B" w:rsidRPr="0083260B" w:rsidRDefault="0083260B"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5230B">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8151F4">
        <w:rPr>
          <w:rFonts w:ascii="宋体" w:hAnsi="宋体" w:cs="宋体" w:hint="eastAsia"/>
          <w:sz w:val="24"/>
          <w:szCs w:val="24"/>
        </w:rPr>
        <w:t>重钢总医院病媒生物防治项目</w:t>
      </w:r>
    </w:p>
    <w:p w:rsidR="00973F01" w:rsidRDefault="008A12E1" w:rsidP="00973F01">
      <w:pPr>
        <w:spacing w:line="420" w:lineRule="exact"/>
        <w:ind w:firstLineChars="200" w:firstLine="482"/>
        <w:jc w:val="left"/>
        <w:rPr>
          <w:rFonts w:ascii="宋体" w:hAnsi="宋体" w:cs="宋体"/>
          <w:sz w:val="24"/>
          <w:szCs w:val="24"/>
        </w:rPr>
      </w:pPr>
      <w:r>
        <w:rPr>
          <w:rFonts w:ascii="宋体" w:hAnsi="宋体" w:hint="eastAsia"/>
          <w:b/>
          <w:sz w:val="24"/>
          <w:szCs w:val="24"/>
        </w:rPr>
        <w:t>二、项目</w:t>
      </w:r>
      <w:r w:rsidR="0019234A">
        <w:rPr>
          <w:rFonts w:ascii="宋体" w:hAnsi="宋体" w:hint="eastAsia"/>
          <w:b/>
          <w:sz w:val="24"/>
          <w:szCs w:val="24"/>
        </w:rPr>
        <w:t>内容</w:t>
      </w:r>
      <w:r w:rsidR="006004FC">
        <w:rPr>
          <w:rFonts w:ascii="宋体" w:hAnsi="宋体" w:hint="eastAsia"/>
          <w:b/>
          <w:sz w:val="24"/>
          <w:szCs w:val="24"/>
        </w:rPr>
        <w:t>及要求</w:t>
      </w:r>
    </w:p>
    <w:p w:rsidR="0083260B" w:rsidRPr="0083260B" w:rsidRDefault="0083260B" w:rsidP="0083260B">
      <w:pPr>
        <w:spacing w:line="420" w:lineRule="exact"/>
        <w:ind w:firstLineChars="200" w:firstLine="480"/>
        <w:rPr>
          <w:rFonts w:ascii="宋体" w:hAnsi="宋体" w:cs="宋体"/>
          <w:sz w:val="24"/>
          <w:szCs w:val="24"/>
        </w:rPr>
      </w:pPr>
      <w:r w:rsidRPr="0083260B">
        <w:rPr>
          <w:rFonts w:ascii="宋体" w:hAnsi="宋体" w:cs="宋体" w:hint="eastAsia"/>
          <w:sz w:val="24"/>
          <w:szCs w:val="24"/>
        </w:rPr>
        <w:t xml:space="preserve">1、防治效果：鼠、蝇、蚊、蟑螂参照全爱卫发（1997）第5号文件为议定防治效果的评价依据。 </w:t>
      </w:r>
    </w:p>
    <w:p w:rsidR="0083260B" w:rsidRPr="0044573B" w:rsidRDefault="0083260B" w:rsidP="0083260B">
      <w:pPr>
        <w:spacing w:line="420" w:lineRule="exact"/>
        <w:ind w:firstLineChars="200" w:firstLine="480"/>
        <w:rPr>
          <w:rFonts w:ascii="宋体" w:hAnsi="宋体" w:cs="宋体"/>
          <w:sz w:val="24"/>
          <w:szCs w:val="24"/>
        </w:rPr>
      </w:pPr>
      <w:r w:rsidRPr="0083260B">
        <w:rPr>
          <w:rFonts w:ascii="宋体" w:hAnsi="宋体" w:cs="宋体" w:hint="eastAsia"/>
          <w:sz w:val="24"/>
          <w:szCs w:val="24"/>
        </w:rPr>
        <w:t>2、防治频率：</w:t>
      </w:r>
      <w:r w:rsidRPr="0044573B">
        <w:rPr>
          <w:rFonts w:ascii="宋体" w:hAnsi="宋体" w:cs="宋体" w:hint="eastAsia"/>
          <w:sz w:val="24"/>
          <w:szCs w:val="24"/>
        </w:rPr>
        <w:t>4-9月</w:t>
      </w:r>
      <w:r w:rsidR="0044573B" w:rsidRPr="0044573B">
        <w:rPr>
          <w:rFonts w:ascii="宋体" w:hAnsi="宋体" w:cs="宋体" w:hint="eastAsia"/>
          <w:sz w:val="24"/>
          <w:szCs w:val="24"/>
        </w:rPr>
        <w:t>每月</w:t>
      </w:r>
      <w:r w:rsidRPr="0044573B">
        <w:rPr>
          <w:rFonts w:ascii="宋体" w:hAnsi="宋体" w:cs="宋体" w:hint="eastAsia"/>
          <w:sz w:val="24"/>
          <w:szCs w:val="24"/>
        </w:rPr>
        <w:t>四次，其余每月两次。</w:t>
      </w:r>
    </w:p>
    <w:p w:rsidR="0083260B" w:rsidRPr="0044573B" w:rsidRDefault="0083260B" w:rsidP="0083260B">
      <w:pPr>
        <w:spacing w:line="420" w:lineRule="exact"/>
        <w:ind w:firstLineChars="200" w:firstLine="480"/>
        <w:rPr>
          <w:rFonts w:ascii="宋体" w:hAnsi="宋体" w:cs="宋体"/>
          <w:sz w:val="24"/>
          <w:szCs w:val="24"/>
        </w:rPr>
      </w:pPr>
      <w:r w:rsidRPr="0044573B">
        <w:rPr>
          <w:rFonts w:ascii="宋体" w:hAnsi="宋体" w:cs="宋体" w:hint="eastAsia"/>
          <w:sz w:val="24"/>
          <w:szCs w:val="24"/>
        </w:rPr>
        <w:t>3</w:t>
      </w:r>
      <w:r w:rsidR="00324CF4" w:rsidRPr="0044573B">
        <w:rPr>
          <w:rFonts w:ascii="宋体" w:hAnsi="宋体" w:cs="宋体" w:hint="eastAsia"/>
          <w:sz w:val="24"/>
          <w:szCs w:val="24"/>
        </w:rPr>
        <w:t>、</w:t>
      </w:r>
      <w:r w:rsidRPr="0044573B">
        <w:rPr>
          <w:rFonts w:ascii="宋体" w:hAnsi="宋体" w:cs="宋体" w:hint="eastAsia"/>
          <w:sz w:val="24"/>
          <w:szCs w:val="24"/>
        </w:rPr>
        <w:t>按规定时间保质保量的做好灭治工作。</w:t>
      </w:r>
    </w:p>
    <w:p w:rsidR="0083260B" w:rsidRPr="0083260B" w:rsidRDefault="0083260B" w:rsidP="0083260B">
      <w:pPr>
        <w:spacing w:line="420" w:lineRule="exact"/>
        <w:ind w:firstLineChars="200" w:firstLine="480"/>
        <w:rPr>
          <w:rFonts w:ascii="宋体" w:hAnsi="宋体" w:cs="宋体"/>
          <w:sz w:val="24"/>
          <w:szCs w:val="24"/>
        </w:rPr>
      </w:pPr>
      <w:r>
        <w:rPr>
          <w:rFonts w:ascii="宋体" w:hAnsi="宋体" w:cs="宋体" w:hint="eastAsia"/>
          <w:sz w:val="24"/>
          <w:szCs w:val="24"/>
        </w:rPr>
        <w:t>4</w:t>
      </w:r>
      <w:r w:rsidRPr="0083260B">
        <w:rPr>
          <w:rFonts w:ascii="宋体" w:hAnsi="宋体" w:cs="宋体" w:hint="eastAsia"/>
          <w:sz w:val="24"/>
          <w:szCs w:val="24"/>
        </w:rPr>
        <w:t>、坚持科学配药和安全施药，使用的药剂符合国家规定标准，低毒，对人畜无害。不污染环境。在灭鼠等项目的实施过程中，因违反规程，造成人畜中毒事故由</w:t>
      </w:r>
      <w:r>
        <w:rPr>
          <w:rFonts w:ascii="宋体" w:hAnsi="宋体" w:cs="宋体" w:hint="eastAsia"/>
          <w:sz w:val="24"/>
          <w:szCs w:val="24"/>
        </w:rPr>
        <w:t>响应人</w:t>
      </w:r>
      <w:r w:rsidRPr="0083260B">
        <w:rPr>
          <w:rFonts w:ascii="宋体" w:hAnsi="宋体" w:cs="宋体" w:hint="eastAsia"/>
          <w:sz w:val="24"/>
          <w:szCs w:val="24"/>
        </w:rPr>
        <w:t>承担法律责任。</w:t>
      </w:r>
    </w:p>
    <w:p w:rsidR="0083260B" w:rsidRPr="0083260B" w:rsidRDefault="0083260B" w:rsidP="0083260B">
      <w:pPr>
        <w:spacing w:line="420" w:lineRule="exact"/>
        <w:ind w:firstLineChars="200" w:firstLine="480"/>
        <w:rPr>
          <w:rFonts w:ascii="宋体" w:hAnsi="宋体" w:cs="宋体"/>
          <w:sz w:val="24"/>
          <w:szCs w:val="24"/>
        </w:rPr>
      </w:pPr>
      <w:r>
        <w:rPr>
          <w:rFonts w:ascii="宋体" w:hAnsi="宋体" w:cs="宋体" w:hint="eastAsia"/>
          <w:sz w:val="24"/>
          <w:szCs w:val="24"/>
        </w:rPr>
        <w:t>5</w:t>
      </w:r>
      <w:r w:rsidR="009441B6">
        <w:rPr>
          <w:rFonts w:ascii="宋体" w:hAnsi="宋体" w:cs="宋体" w:hint="eastAsia"/>
          <w:sz w:val="24"/>
          <w:szCs w:val="24"/>
        </w:rPr>
        <w:t>、在执行</w:t>
      </w:r>
      <w:r w:rsidRPr="0083260B">
        <w:rPr>
          <w:rFonts w:ascii="宋体" w:hAnsi="宋体" w:cs="宋体" w:hint="eastAsia"/>
          <w:sz w:val="24"/>
          <w:szCs w:val="24"/>
        </w:rPr>
        <w:t>过程中，</w:t>
      </w:r>
      <w:r w:rsidR="009441B6">
        <w:rPr>
          <w:rFonts w:ascii="宋体" w:hAnsi="宋体" w:cs="宋体" w:hint="eastAsia"/>
          <w:sz w:val="24"/>
          <w:szCs w:val="24"/>
        </w:rPr>
        <w:t>响应人参与服务的人员必须严格遵守比选人</w:t>
      </w:r>
      <w:r w:rsidRPr="0083260B">
        <w:rPr>
          <w:rFonts w:ascii="宋体" w:hAnsi="宋体" w:cs="宋体" w:hint="eastAsia"/>
          <w:sz w:val="24"/>
          <w:szCs w:val="24"/>
        </w:rPr>
        <w:t>的规章制度，不准吸烟、不准喧哗，做到安全操作、文明施工。</w:t>
      </w:r>
    </w:p>
    <w:p w:rsidR="0083260B" w:rsidRPr="0083260B" w:rsidRDefault="0083260B" w:rsidP="0083260B">
      <w:pPr>
        <w:spacing w:line="420" w:lineRule="exact"/>
        <w:ind w:firstLineChars="200" w:firstLine="480"/>
        <w:rPr>
          <w:rFonts w:ascii="宋体" w:hAnsi="宋体" w:cs="宋体"/>
          <w:sz w:val="24"/>
          <w:szCs w:val="24"/>
        </w:rPr>
      </w:pPr>
      <w:r>
        <w:rPr>
          <w:rFonts w:ascii="宋体" w:hAnsi="宋体" w:cs="宋体" w:hint="eastAsia"/>
          <w:sz w:val="24"/>
          <w:szCs w:val="24"/>
        </w:rPr>
        <w:t>6</w:t>
      </w:r>
      <w:r w:rsidR="009441B6">
        <w:rPr>
          <w:rFonts w:ascii="宋体" w:hAnsi="宋体" w:cs="宋体" w:hint="eastAsia"/>
          <w:sz w:val="24"/>
          <w:szCs w:val="24"/>
        </w:rPr>
        <w:t>、在执行期间，不得影响比选人的正常经营，不得损坏比选人</w:t>
      </w:r>
      <w:r w:rsidRPr="0083260B">
        <w:rPr>
          <w:rFonts w:ascii="宋体" w:hAnsi="宋体" w:cs="宋体" w:hint="eastAsia"/>
          <w:sz w:val="24"/>
          <w:szCs w:val="24"/>
        </w:rPr>
        <w:t>的任何设施。否则照价赔偿。</w:t>
      </w:r>
    </w:p>
    <w:p w:rsidR="0083260B" w:rsidRPr="0083260B" w:rsidRDefault="0083260B" w:rsidP="0083260B">
      <w:pPr>
        <w:spacing w:line="420" w:lineRule="exact"/>
        <w:ind w:firstLineChars="200" w:firstLine="480"/>
        <w:rPr>
          <w:rFonts w:ascii="宋体" w:hAnsi="宋体" w:cs="宋体"/>
          <w:sz w:val="24"/>
          <w:szCs w:val="24"/>
        </w:rPr>
      </w:pPr>
      <w:r>
        <w:rPr>
          <w:rFonts w:ascii="宋体" w:hAnsi="宋体" w:cs="宋体" w:hint="eastAsia"/>
          <w:sz w:val="24"/>
          <w:szCs w:val="24"/>
        </w:rPr>
        <w:t>7</w:t>
      </w:r>
      <w:r w:rsidRPr="0083260B">
        <w:rPr>
          <w:rFonts w:ascii="宋体" w:hAnsi="宋体" w:cs="宋体" w:hint="eastAsia"/>
          <w:sz w:val="24"/>
          <w:szCs w:val="24"/>
        </w:rPr>
        <w:t>、突发性的虫情、鼠情</w:t>
      </w:r>
      <w:r w:rsidR="009441B6">
        <w:rPr>
          <w:rFonts w:ascii="宋体" w:hAnsi="宋体" w:cs="宋体" w:hint="eastAsia"/>
          <w:sz w:val="24"/>
          <w:szCs w:val="24"/>
        </w:rPr>
        <w:t>出现时或效果不明显，经现场核实后，响应人</w:t>
      </w:r>
      <w:r w:rsidRPr="0083260B">
        <w:rPr>
          <w:rFonts w:ascii="宋体" w:hAnsi="宋体" w:cs="宋体" w:hint="eastAsia"/>
          <w:sz w:val="24"/>
          <w:szCs w:val="24"/>
        </w:rPr>
        <w:t>必须及时整治。</w:t>
      </w:r>
    </w:p>
    <w:p w:rsidR="0083260B" w:rsidRPr="0083260B" w:rsidRDefault="0083260B" w:rsidP="0083260B">
      <w:pPr>
        <w:spacing w:line="420" w:lineRule="exact"/>
        <w:ind w:firstLineChars="200" w:firstLine="480"/>
        <w:rPr>
          <w:rFonts w:ascii="宋体" w:hAnsi="宋体" w:cs="宋体"/>
          <w:sz w:val="24"/>
          <w:szCs w:val="24"/>
        </w:rPr>
      </w:pPr>
      <w:r>
        <w:rPr>
          <w:rFonts w:ascii="宋体" w:hAnsi="宋体" w:cs="宋体" w:hint="eastAsia"/>
          <w:sz w:val="24"/>
          <w:szCs w:val="24"/>
        </w:rPr>
        <w:t>8</w:t>
      </w:r>
      <w:r w:rsidRPr="0083260B">
        <w:rPr>
          <w:rFonts w:ascii="宋体" w:hAnsi="宋体" w:cs="宋体" w:hint="eastAsia"/>
          <w:sz w:val="24"/>
          <w:szCs w:val="24"/>
        </w:rPr>
        <w:t>、</w:t>
      </w:r>
      <w:r w:rsidR="009441B6">
        <w:rPr>
          <w:rFonts w:ascii="宋体" w:hAnsi="宋体" w:cs="宋体" w:hint="eastAsia"/>
          <w:sz w:val="24"/>
          <w:szCs w:val="24"/>
        </w:rPr>
        <w:t>响应人认真作好施工记录，如实反映虫害鼠情控制效果及存在的问题，配合比选人</w:t>
      </w:r>
      <w:r w:rsidRPr="0083260B">
        <w:rPr>
          <w:rFonts w:ascii="宋体" w:hAnsi="宋体" w:cs="宋体" w:hint="eastAsia"/>
          <w:sz w:val="24"/>
          <w:szCs w:val="24"/>
        </w:rPr>
        <w:t>要求，对有害</w:t>
      </w:r>
      <w:r w:rsidR="00EE6E5A">
        <w:rPr>
          <w:rFonts w:ascii="宋体" w:hAnsi="宋体" w:cs="宋体" w:hint="eastAsia"/>
          <w:sz w:val="24"/>
          <w:szCs w:val="24"/>
        </w:rPr>
        <w:t>病</w:t>
      </w:r>
      <w:proofErr w:type="gramStart"/>
      <w:r w:rsidR="00EE6E5A">
        <w:rPr>
          <w:rFonts w:ascii="宋体" w:hAnsi="宋体" w:cs="宋体" w:hint="eastAsia"/>
          <w:sz w:val="24"/>
          <w:szCs w:val="24"/>
        </w:rPr>
        <w:t>媒</w:t>
      </w:r>
      <w:proofErr w:type="gramEnd"/>
      <w:r w:rsidR="00C82317">
        <w:rPr>
          <w:rFonts w:ascii="宋体" w:hAnsi="宋体" w:cs="宋体" w:hint="eastAsia"/>
          <w:sz w:val="24"/>
          <w:szCs w:val="24"/>
        </w:rPr>
        <w:t>进行有效防治。</w:t>
      </w:r>
    </w:p>
    <w:p w:rsidR="000E1F77" w:rsidRDefault="008A21DD" w:rsidP="00BE4A57">
      <w:pPr>
        <w:spacing w:line="420" w:lineRule="exact"/>
        <w:ind w:firstLineChars="200" w:firstLine="482"/>
        <w:rPr>
          <w:rFonts w:ascii="宋体" w:hAnsi="宋体"/>
          <w:sz w:val="24"/>
          <w:szCs w:val="24"/>
        </w:rPr>
      </w:pPr>
      <w:r>
        <w:rPr>
          <w:rFonts w:ascii="宋体" w:hAnsi="宋体" w:cs="宋体" w:hint="eastAsia"/>
          <w:b/>
          <w:bCs/>
          <w:sz w:val="24"/>
          <w:szCs w:val="24"/>
        </w:rPr>
        <w:t>四、比选报价、限价、评分说明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8A21DD"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3F03DC">
        <w:rPr>
          <w:rFonts w:ascii="宋体" w:hAnsi="宋体" w:cs="宋体" w:hint="eastAsia"/>
          <w:sz w:val="24"/>
          <w:szCs w:val="24"/>
        </w:rPr>
        <w:t>本次比选有二次报价，</w:t>
      </w:r>
      <w:r w:rsidR="00A94187">
        <w:rPr>
          <w:rFonts w:ascii="宋体" w:hAnsi="宋体" w:cs="宋体" w:hint="eastAsia"/>
          <w:sz w:val="24"/>
          <w:szCs w:val="24"/>
        </w:rPr>
        <w:t>以</w:t>
      </w:r>
      <w:r w:rsidR="0077655A">
        <w:rPr>
          <w:rFonts w:ascii="宋体" w:hAnsi="宋体" w:cs="宋体" w:hint="eastAsia"/>
          <w:sz w:val="24"/>
          <w:szCs w:val="24"/>
        </w:rPr>
        <w:t>总价</w:t>
      </w:r>
      <w:r w:rsidR="00CF3990">
        <w:rPr>
          <w:rFonts w:ascii="宋体" w:hAnsi="宋体" w:cs="宋体" w:hint="eastAsia"/>
          <w:sz w:val="24"/>
          <w:szCs w:val="24"/>
        </w:rPr>
        <w:t>报价的形式进行</w:t>
      </w:r>
      <w:r w:rsidR="00A94187">
        <w:rPr>
          <w:rFonts w:ascii="宋体" w:hAnsi="宋体" w:cs="宋体" w:hint="eastAsia"/>
          <w:sz w:val="24"/>
          <w:szCs w:val="24"/>
        </w:rPr>
        <w:t>报价，报价单位为元，报价最多保留小数点后两位。</w:t>
      </w:r>
      <w:r>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450E63" w:rsidRPr="00437E8B" w:rsidRDefault="00450E63" w:rsidP="00450E63">
      <w:pPr>
        <w:spacing w:line="420" w:lineRule="exact"/>
        <w:ind w:firstLineChars="200" w:firstLine="480"/>
        <w:rPr>
          <w:rFonts w:ascii="宋体" w:hAnsi="宋体" w:cs="宋体"/>
          <w:sz w:val="24"/>
          <w:szCs w:val="24"/>
        </w:rPr>
      </w:pPr>
      <w:r w:rsidRPr="00437E8B">
        <w:rPr>
          <w:rFonts w:ascii="宋体" w:hAnsi="宋体" w:cs="宋体" w:hint="eastAsia"/>
          <w:sz w:val="24"/>
          <w:szCs w:val="24"/>
        </w:rPr>
        <w:t>（二）限价说明：本项目只设置总价最高限价，总价最高限价为人民币</w:t>
      </w:r>
      <w:r w:rsidR="00C82317">
        <w:rPr>
          <w:rFonts w:ascii="宋体" w:hAnsi="宋体" w:cs="宋体" w:hint="eastAsia"/>
          <w:sz w:val="24"/>
          <w:szCs w:val="24"/>
        </w:rPr>
        <w:t>57000</w:t>
      </w:r>
      <w:r w:rsidRPr="00437E8B">
        <w:rPr>
          <w:rFonts w:ascii="宋体" w:hAnsi="宋体" w:cs="宋体" w:hint="eastAsia"/>
          <w:sz w:val="24"/>
          <w:szCs w:val="24"/>
        </w:rPr>
        <w:t>元，响应人的报价不得超过对应的最高限价，否则，视为无效。</w:t>
      </w:r>
    </w:p>
    <w:p w:rsidR="000E1F77" w:rsidRDefault="00450E63" w:rsidP="004F64CA">
      <w:pPr>
        <w:spacing w:line="420" w:lineRule="exact"/>
        <w:ind w:firstLineChars="200" w:firstLine="480"/>
        <w:rPr>
          <w:rFonts w:ascii="宋体" w:hAnsi="宋体" w:cs="宋体"/>
          <w:sz w:val="24"/>
          <w:szCs w:val="24"/>
        </w:rPr>
      </w:pPr>
      <w:r>
        <w:rPr>
          <w:rFonts w:ascii="宋体" w:hAnsi="宋体" w:cs="宋体" w:hint="eastAsia"/>
          <w:sz w:val="24"/>
          <w:szCs w:val="24"/>
        </w:rPr>
        <w:t>（三</w:t>
      </w:r>
      <w:r w:rsidR="008A21DD">
        <w:rPr>
          <w:rFonts w:ascii="宋体" w:hAnsi="宋体" w:cs="宋体" w:hint="eastAsia"/>
          <w:sz w:val="24"/>
          <w:szCs w:val="24"/>
        </w:rPr>
        <w:t>）评分说明：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Pr>
          <w:rFonts w:asciiTheme="minorEastAsia" w:eastAsiaTheme="minorEastAsia" w:hAnsiTheme="minorEastAsia" w:cs="宋体" w:hint="eastAsia"/>
          <w:kern w:val="0"/>
          <w:sz w:val="24"/>
          <w:szCs w:val="24"/>
        </w:rPr>
        <w:t>只有资格审核及符合性审核合格的响应人才能继续参与评审。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w:t>
      </w:r>
      <w:r w:rsidRPr="00A877FD">
        <w:rPr>
          <w:rFonts w:asciiTheme="minorEastAsia" w:eastAsiaTheme="minorEastAsia" w:hAnsiTheme="minorEastAsia" w:cs="宋体" w:hint="eastAsia"/>
          <w:kern w:val="0"/>
          <w:sz w:val="24"/>
          <w:szCs w:val="24"/>
        </w:rPr>
        <w:lastRenderedPageBreak/>
        <w:t>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cs="仿宋_GB2312" w:hint="eastAsia"/>
                <w:lang w:val="zh-CN"/>
              </w:rPr>
              <w:t>（</w:t>
            </w:r>
            <w:r>
              <w:rPr>
                <w:rFonts w:asciiTheme="minorEastAsia" w:eastAsiaTheme="minorEastAsia" w:hAnsiTheme="minorEastAsia" w:cs="仿宋_GB2312" w:hint="eastAsia"/>
                <w:lang w:val="zh-CN"/>
              </w:rPr>
              <w:t>2</w:t>
            </w:r>
            <w:r w:rsidRPr="00431AF2">
              <w:rPr>
                <w:rFonts w:asciiTheme="minorEastAsia" w:eastAsiaTheme="minorEastAsia" w:hAnsiTheme="minorEastAsia" w:cs="仿宋_GB2312" w:hint="eastAsia"/>
                <w:lang w:val="zh-CN"/>
              </w:rPr>
              <w:t>）具有履行合同所必需的设备和专业技术能力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F83D0E">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F83D0E">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F83D0E">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61311F" w:rsidRDefault="00375D16" w:rsidP="00F83D0E">
            <w:pPr>
              <w:spacing w:line="320" w:lineRule="exact"/>
              <w:rPr>
                <w:rFonts w:asciiTheme="minorEastAsia" w:eastAsiaTheme="minorEastAsia" w:hAnsiTheme="minorEastAsia"/>
              </w:rPr>
            </w:pPr>
            <w:r w:rsidRPr="0061311F">
              <w:rPr>
                <w:rFonts w:asciiTheme="minorEastAsia" w:eastAsiaTheme="minorEastAsia" w:hAnsiTheme="minorEastAsia" w:hint="eastAsia"/>
              </w:rPr>
              <w:t>其它资格条件</w:t>
            </w:r>
          </w:p>
        </w:tc>
        <w:tc>
          <w:tcPr>
            <w:tcW w:w="5490" w:type="dxa"/>
            <w:vAlign w:val="center"/>
          </w:tcPr>
          <w:p w:rsidR="00EA308D" w:rsidRPr="0061311F" w:rsidRDefault="00375D16" w:rsidP="0061311F">
            <w:pPr>
              <w:spacing w:line="320" w:lineRule="exact"/>
              <w:rPr>
                <w:rFonts w:asciiTheme="minorEastAsia" w:eastAsiaTheme="minorEastAsia" w:hAnsiTheme="minorEastAsia"/>
              </w:rPr>
            </w:pPr>
            <w:r w:rsidRPr="0061311F">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375D16" w:rsidRPr="00511E18" w:rsidTr="00B944F6">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CF3990">
        <w:trPr>
          <w:trHeight w:val="454"/>
          <w:jc w:val="center"/>
        </w:trPr>
        <w:tc>
          <w:tcPr>
            <w:tcW w:w="675" w:type="dxa"/>
            <w:vMerge w:val="restart"/>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CF3990">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文件正、副本数量（含电子文档）符合比选</w:t>
            </w:r>
            <w:r w:rsidRPr="00511E18">
              <w:rPr>
                <w:rFonts w:asciiTheme="minorEastAsia" w:eastAsiaTheme="minorEastAsia" w:hAnsiTheme="minorEastAsia" w:cs="仿宋_GB2312" w:hint="eastAsia"/>
                <w:lang w:val="zh-CN"/>
              </w:rPr>
              <w:t>文件要求。</w:t>
            </w:r>
          </w:p>
        </w:tc>
      </w:tr>
      <w:tr w:rsidR="00A465D5" w:rsidRPr="00511E18" w:rsidTr="00CF3990">
        <w:trPr>
          <w:trHeight w:val="454"/>
          <w:jc w:val="center"/>
        </w:trPr>
        <w:tc>
          <w:tcPr>
            <w:tcW w:w="675" w:type="dxa"/>
            <w:vAlign w:val="center"/>
          </w:tcPr>
          <w:p w:rsidR="00A465D5" w:rsidRPr="00511E18" w:rsidRDefault="00A465D5" w:rsidP="00F83D0E">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793" w:type="dxa"/>
            <w:vAlign w:val="center"/>
          </w:tcPr>
          <w:p w:rsidR="00A465D5" w:rsidRPr="00AD4D3D" w:rsidRDefault="00CF3990" w:rsidP="00F83D0E">
            <w:pPr>
              <w:spacing w:line="320" w:lineRule="exact"/>
              <w:rPr>
                <w:rFonts w:asciiTheme="minorEastAsia" w:eastAsiaTheme="minorEastAsia" w:hAnsiTheme="minorEastAsia" w:cs="宋体"/>
                <w:kern w:val="0"/>
              </w:rPr>
            </w:pPr>
            <w:r w:rsidRPr="00CF3990">
              <w:rPr>
                <w:rFonts w:asciiTheme="minorEastAsia" w:eastAsiaTheme="minorEastAsia" w:hAnsiTheme="minorEastAsia" w:cs="宋体" w:hint="eastAsia"/>
                <w:kern w:val="0"/>
              </w:rPr>
              <w:t>项目内容及要求</w:t>
            </w:r>
          </w:p>
        </w:tc>
        <w:tc>
          <w:tcPr>
            <w:tcW w:w="1753" w:type="dxa"/>
            <w:vAlign w:val="center"/>
          </w:tcPr>
          <w:p w:rsidR="00A465D5" w:rsidRDefault="0063448C"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CF3990" w:rsidP="00F83D0E">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w:t>
            </w:r>
            <w:r w:rsidRPr="00CF3990">
              <w:rPr>
                <w:rFonts w:asciiTheme="minorEastAsia" w:eastAsiaTheme="minorEastAsia" w:hAnsiTheme="minorEastAsia" w:cs="宋体" w:hint="eastAsia"/>
                <w:kern w:val="0"/>
              </w:rPr>
              <w:t>项目内容及要求</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0567D7" w:rsidRPr="000567D7">
        <w:rPr>
          <w:rFonts w:ascii="宋体" w:hAnsi="宋体" w:cs="宋体" w:hint="eastAsia"/>
          <w:sz w:val="24"/>
          <w:szCs w:val="24"/>
        </w:rPr>
        <w:t>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rsidR="000E1F77" w:rsidRDefault="008A21DD"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t>五、响应人不足的情形</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lastRenderedPageBreak/>
        <w:t>2．经评审小组评审后否决所有响应人的。</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0E1F77" w:rsidRDefault="000E2EC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（二）重新组织</w:t>
      </w:r>
      <w:r w:rsidR="008A21DD">
        <w:rPr>
          <w:rFonts w:ascii="宋体" w:hAnsi="宋体" w:cs="宋体" w:hint="eastAsia"/>
          <w:color w:val="000000"/>
          <w:sz w:val="24"/>
          <w:szCs w:val="24"/>
        </w:rPr>
        <w:t>比选</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0E1F77" w:rsidRDefault="008A21DD" w:rsidP="00A97D36">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C82317" w:rsidRPr="00C82317" w:rsidRDefault="008A21DD" w:rsidP="00C82317">
      <w:pPr>
        <w:spacing w:line="420" w:lineRule="exact"/>
        <w:ind w:firstLineChars="200" w:firstLine="482"/>
        <w:rPr>
          <w:rFonts w:ascii="宋体" w:hAnsi="宋体" w:cs="宋体"/>
          <w:sz w:val="24"/>
          <w:szCs w:val="24"/>
        </w:rPr>
      </w:pPr>
      <w:r w:rsidRPr="00782A03">
        <w:rPr>
          <w:rFonts w:ascii="宋体" w:hAnsi="宋体" w:cs="宋体" w:hint="eastAsia"/>
          <w:b/>
          <w:bCs/>
          <w:sz w:val="24"/>
          <w:szCs w:val="24"/>
        </w:rPr>
        <w:t>七、付款方</w:t>
      </w:r>
      <w:r w:rsidRPr="00381B34">
        <w:rPr>
          <w:rFonts w:ascii="宋体" w:hAnsi="宋体" w:cs="宋体" w:hint="eastAsia"/>
          <w:b/>
          <w:bCs/>
          <w:sz w:val="24"/>
          <w:szCs w:val="24"/>
        </w:rPr>
        <w:t>式</w:t>
      </w:r>
      <w:r w:rsidRPr="00381B34">
        <w:rPr>
          <w:rFonts w:ascii="宋体" w:hAnsi="宋体" w:cs="宋体" w:hint="eastAsia"/>
          <w:sz w:val="24"/>
          <w:szCs w:val="24"/>
        </w:rPr>
        <w:t>：</w:t>
      </w:r>
      <w:r w:rsidR="00C82317" w:rsidRPr="00381B34">
        <w:rPr>
          <w:rFonts w:ascii="宋体" w:hAnsi="宋体" w:cs="宋体" w:hint="eastAsia"/>
          <w:sz w:val="24"/>
          <w:szCs w:val="24"/>
        </w:rPr>
        <w:t>按年度支付。</w:t>
      </w:r>
    </w:p>
    <w:p w:rsidR="000E1F77" w:rsidRDefault="00947FC4" w:rsidP="008B172F">
      <w:pPr>
        <w:spacing w:line="420" w:lineRule="exact"/>
        <w:ind w:firstLineChars="200" w:firstLine="482"/>
        <w:rPr>
          <w:rFonts w:ascii="宋体" w:cs="宋体"/>
          <w:sz w:val="24"/>
          <w:szCs w:val="24"/>
        </w:rPr>
      </w:pPr>
      <w:r>
        <w:rPr>
          <w:rFonts w:ascii="宋体" w:hAnsi="宋体" w:cs="宋体" w:hint="eastAsia"/>
          <w:b/>
          <w:bCs/>
          <w:sz w:val="24"/>
          <w:szCs w:val="24"/>
        </w:rPr>
        <w:t>八</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0E1F77" w:rsidRDefault="005E1618"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九</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A97D36" w:rsidP="008B172F">
      <w:pPr>
        <w:spacing w:line="420" w:lineRule="exact"/>
        <w:ind w:firstLineChars="200" w:firstLine="482"/>
        <w:rPr>
          <w:rFonts w:ascii="宋体" w:cs="宋体"/>
          <w:sz w:val="24"/>
          <w:szCs w:val="24"/>
        </w:rPr>
      </w:pPr>
      <w:r>
        <w:rPr>
          <w:rFonts w:ascii="宋体" w:hAnsi="宋体" w:cs="宋体" w:hint="eastAsia"/>
          <w:b/>
          <w:bCs/>
          <w:sz w:val="24"/>
          <w:szCs w:val="24"/>
        </w:rPr>
        <w:t>十</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5E1618" w:rsidP="008B172F">
      <w:pPr>
        <w:spacing w:line="420" w:lineRule="exact"/>
        <w:ind w:firstLineChars="200" w:firstLine="482"/>
        <w:rPr>
          <w:rFonts w:ascii="宋体" w:cs="宋体"/>
          <w:b/>
          <w:bCs/>
          <w:sz w:val="24"/>
          <w:szCs w:val="24"/>
        </w:rPr>
      </w:pPr>
      <w:r>
        <w:rPr>
          <w:rFonts w:ascii="宋体" w:hAnsi="宋体" w:cs="宋体" w:hint="eastAsia"/>
          <w:b/>
          <w:bCs/>
          <w:sz w:val="24"/>
          <w:szCs w:val="24"/>
        </w:rPr>
        <w:t>十一</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Pr="00A96CE8" w:rsidRDefault="00A96CE8" w:rsidP="00A96CE8">
      <w:pPr>
        <w:pStyle w:val="a0"/>
      </w:pPr>
    </w:p>
    <w:p w:rsidR="000E1F77" w:rsidRDefault="00586DCC">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FD3F53">
      <w:pPr>
        <w:spacing w:line="480" w:lineRule="exact"/>
        <w:ind w:firstLineChars="200" w:firstLine="480"/>
        <w:jc w:val="left"/>
        <w:rPr>
          <w:rFonts w:ascii="宋体" w:hAnsi="宋体"/>
          <w:sz w:val="24"/>
          <w:szCs w:val="24"/>
        </w:rPr>
      </w:pPr>
      <w:r>
        <w:rPr>
          <w:rFonts w:ascii="宋体" w:hAnsi="宋体" w:hint="eastAsia"/>
          <w:sz w:val="24"/>
          <w:szCs w:val="24"/>
        </w:rPr>
        <w:t>五</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9428BA">
      <w:pPr>
        <w:tabs>
          <w:tab w:val="left" w:pos="360"/>
        </w:tabs>
        <w:spacing w:afterLines="50" w:line="480" w:lineRule="exact"/>
        <w:jc w:val="left"/>
        <w:rPr>
          <w:rFonts w:ascii="宋体" w:hAnsi="宋体" w:cs="宋体"/>
          <w:b/>
          <w:bCs/>
          <w:color w:val="000000"/>
        </w:rPr>
      </w:pPr>
    </w:p>
    <w:p w:rsidR="000E1F77" w:rsidRDefault="000E1F77" w:rsidP="009428BA">
      <w:pPr>
        <w:tabs>
          <w:tab w:val="left" w:pos="360"/>
        </w:tabs>
        <w:spacing w:afterLines="50" w:line="480" w:lineRule="exact"/>
        <w:jc w:val="left"/>
        <w:rPr>
          <w:rFonts w:ascii="宋体" w:hAnsi="宋体" w:cs="宋体"/>
          <w:b/>
          <w:bCs/>
          <w:color w:val="000000"/>
        </w:rPr>
      </w:pPr>
    </w:p>
    <w:p w:rsidR="000E1F77" w:rsidRDefault="000E1F77" w:rsidP="009428BA">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0E1F77" w:rsidP="009428BA">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FD3F53">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90665" w:rsidRPr="00746489" w:rsidRDefault="001F4C5F" w:rsidP="00746489">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890665" w:rsidRPr="00452B93">
        <w:rPr>
          <w:rFonts w:asciiTheme="minorEastAsia" w:eastAsiaTheme="minorEastAsia" w:hAnsiTheme="minorEastAsia" w:cs="宋体"/>
          <w:sz w:val="24"/>
          <w:szCs w:val="24"/>
        </w:rPr>
        <w:t xml:space="preserve"> </w:t>
      </w:r>
      <w:r w:rsidR="00890665">
        <w:rPr>
          <w:rFonts w:asciiTheme="minorEastAsia" w:eastAsiaTheme="minorEastAsia" w:hAnsiTheme="minorEastAsia" w:cs="宋体" w:hint="eastAsia"/>
          <w:sz w:val="24"/>
          <w:szCs w:val="24"/>
        </w:rPr>
        <w:t>未</w:t>
      </w:r>
      <w:r w:rsidR="00452B93" w:rsidRPr="00452B93">
        <w:rPr>
          <w:rFonts w:asciiTheme="minorEastAsia" w:eastAsiaTheme="minorEastAsia" w:hAnsiTheme="minorEastAsia" w:hint="eastAsia"/>
          <w:sz w:val="24"/>
          <w:szCs w:val="24"/>
        </w:rPr>
        <w:t>列入失信被执行人、重大税收违法案件当事人名单、</w:t>
      </w:r>
      <w:r w:rsidR="00890665">
        <w:rPr>
          <w:rFonts w:asciiTheme="minorEastAsia" w:eastAsiaTheme="minorEastAsia" w:hAnsiTheme="minorEastAsia" w:hint="eastAsia"/>
          <w:sz w:val="24"/>
          <w:szCs w:val="24"/>
        </w:rPr>
        <w:t>无</w:t>
      </w:r>
      <w:r w:rsidR="00452B93" w:rsidRPr="00452B93">
        <w:rPr>
          <w:rFonts w:asciiTheme="minorEastAsia" w:eastAsiaTheme="minorEastAsia" w:hAnsiTheme="minorEastAsia" w:hint="eastAsia"/>
          <w:sz w:val="24"/>
          <w:szCs w:val="24"/>
        </w:rPr>
        <w:t>政府采购严重违法失信行为记录</w:t>
      </w:r>
      <w:r w:rsidR="002902D3">
        <w:rPr>
          <w:rFonts w:asciiTheme="minorEastAsia" w:eastAsiaTheme="minorEastAsia" w:hAnsiTheme="minorEastAsia" w:hint="eastAsia"/>
          <w:sz w:val="24"/>
          <w:szCs w:val="24"/>
        </w:rPr>
        <w:t>，且在</w:t>
      </w:r>
      <w:r w:rsidR="002902D3" w:rsidRPr="002902D3">
        <w:rPr>
          <w:rFonts w:asciiTheme="minorEastAsia" w:eastAsiaTheme="minorEastAsia" w:hAnsiTheme="minorEastAsia" w:hint="eastAsia"/>
          <w:sz w:val="24"/>
          <w:szCs w:val="24"/>
        </w:rPr>
        <w:t>人员、设备、资金</w:t>
      </w:r>
      <w:r w:rsidR="002902D3">
        <w:rPr>
          <w:rFonts w:asciiTheme="minorEastAsia" w:eastAsiaTheme="minorEastAsia" w:hAnsiTheme="minorEastAsia" w:hint="eastAsia"/>
          <w:sz w:val="24"/>
          <w:szCs w:val="24"/>
        </w:rPr>
        <w:t>、技术</w:t>
      </w:r>
      <w:r w:rsidR="002902D3" w:rsidRPr="002902D3">
        <w:rPr>
          <w:rFonts w:asciiTheme="minorEastAsia" w:eastAsiaTheme="minorEastAsia" w:hAnsiTheme="minorEastAsia" w:hint="eastAsia"/>
          <w:sz w:val="24"/>
          <w:szCs w:val="24"/>
        </w:rPr>
        <w:t>等方面具有相应的能力</w:t>
      </w:r>
      <w:r w:rsidR="002902D3">
        <w:rPr>
          <w:rFonts w:asciiTheme="minorEastAsia" w:eastAsiaTheme="minorEastAsia" w:hAnsiTheme="minorEastAsia" w:hint="eastAsia"/>
          <w:sz w:val="24"/>
          <w:szCs w:val="24"/>
        </w:rPr>
        <w:t>。</w:t>
      </w:r>
      <w:proofErr w:type="gramStart"/>
      <w:r w:rsidR="00890665">
        <w:rPr>
          <w:rFonts w:asciiTheme="minorEastAsia" w:eastAsiaTheme="minorEastAsia" w:hAnsiTheme="minorEastAsia" w:cs="宋体" w:hint="eastAsia"/>
          <w:sz w:val="24"/>
          <w:szCs w:val="24"/>
        </w:rPr>
        <w:t>若承诺</w:t>
      </w:r>
      <w:proofErr w:type="gramEnd"/>
      <w:r w:rsidR="00890665">
        <w:rPr>
          <w:rFonts w:asciiTheme="minorEastAsia" w:eastAsiaTheme="minorEastAsia" w:hAnsiTheme="minorEastAsia"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FD3F53">
      <w:pPr>
        <w:spacing w:line="276" w:lineRule="auto"/>
        <w:rPr>
          <w:rFonts w:ascii="宋体"/>
          <w:b/>
          <w:bCs/>
          <w:color w:val="000000"/>
          <w:sz w:val="28"/>
          <w:szCs w:val="28"/>
        </w:rPr>
      </w:pPr>
      <w:r>
        <w:rPr>
          <w:rFonts w:ascii="宋体" w:hint="eastAsia"/>
          <w:b/>
          <w:bCs/>
          <w:color w:val="000000"/>
          <w:sz w:val="28"/>
          <w:szCs w:val="28"/>
        </w:rPr>
        <w:t>七</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D4" w:rsidRDefault="008055D4" w:rsidP="000E1F77">
      <w:r>
        <w:separator/>
      </w:r>
    </w:p>
  </w:endnote>
  <w:endnote w:type="continuationSeparator" w:id="0">
    <w:p w:rsidR="008055D4" w:rsidRDefault="008055D4"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D537DD">
    <w:pPr>
      <w:pStyle w:val="a8"/>
      <w:jc w:val="center"/>
    </w:pPr>
    <w:r w:rsidRPr="00D537DD">
      <w:fldChar w:fldCharType="begin"/>
    </w:r>
    <w:r w:rsidR="008A21DD">
      <w:instrText xml:space="preserve"> PAGE   \* MERGEFORMAT </w:instrText>
    </w:r>
    <w:r w:rsidRPr="00D537DD">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D537DD" w:rsidRPr="00D537DD">
      <w:fldChar w:fldCharType="begin"/>
    </w:r>
    <w:r>
      <w:instrText xml:space="preserve"> PAGE   \* MERGEFORMAT </w:instrText>
    </w:r>
    <w:r w:rsidR="00D537DD" w:rsidRPr="00D537DD">
      <w:fldChar w:fldCharType="separate"/>
    </w:r>
    <w:r w:rsidR="00381B34" w:rsidRPr="00381B34">
      <w:rPr>
        <w:noProof/>
        <w:lang w:val="zh-CN"/>
      </w:rPr>
      <w:t>13</w:t>
    </w:r>
    <w:r w:rsidR="00D537DD">
      <w:rPr>
        <w:lang w:val="zh-CN"/>
      </w:rPr>
      <w:fldChar w:fldCharType="end"/>
    </w:r>
    <w:r>
      <w:rPr>
        <w:rFonts w:cs="宋体" w:hint="eastAsia"/>
      </w:rPr>
      <w:t>页，共</w:t>
    </w:r>
    <w:r w:rsidR="00DC0B4A">
      <w:rPr>
        <w:rFonts w:hint="eastAsia"/>
      </w:rPr>
      <w:t>13</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D4" w:rsidRDefault="008055D4" w:rsidP="000E1F77">
      <w:r>
        <w:separator/>
      </w:r>
    </w:p>
  </w:footnote>
  <w:footnote w:type="continuationSeparator" w:id="0">
    <w:p w:rsidR="008055D4" w:rsidRDefault="008055D4"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31FE1"/>
    <w:rsid w:val="000461A9"/>
    <w:rsid w:val="000567D7"/>
    <w:rsid w:val="00060E9B"/>
    <w:rsid w:val="000701D4"/>
    <w:rsid w:val="000766DE"/>
    <w:rsid w:val="000817CB"/>
    <w:rsid w:val="000825D7"/>
    <w:rsid w:val="00082F53"/>
    <w:rsid w:val="000835B3"/>
    <w:rsid w:val="0008411F"/>
    <w:rsid w:val="00084B4F"/>
    <w:rsid w:val="000856BE"/>
    <w:rsid w:val="000A42DA"/>
    <w:rsid w:val="000C42CA"/>
    <w:rsid w:val="000E16A1"/>
    <w:rsid w:val="000E1F77"/>
    <w:rsid w:val="000E202C"/>
    <w:rsid w:val="000E2ECD"/>
    <w:rsid w:val="000F264B"/>
    <w:rsid w:val="000F39AC"/>
    <w:rsid w:val="000F6CEE"/>
    <w:rsid w:val="0010001E"/>
    <w:rsid w:val="00122000"/>
    <w:rsid w:val="0013174D"/>
    <w:rsid w:val="001406ED"/>
    <w:rsid w:val="00161E43"/>
    <w:rsid w:val="0016580F"/>
    <w:rsid w:val="001752BD"/>
    <w:rsid w:val="001805F5"/>
    <w:rsid w:val="0019234A"/>
    <w:rsid w:val="00194300"/>
    <w:rsid w:val="00194389"/>
    <w:rsid w:val="001B74BF"/>
    <w:rsid w:val="001C6F03"/>
    <w:rsid w:val="001D2FE8"/>
    <w:rsid w:val="001D43B3"/>
    <w:rsid w:val="001E3B94"/>
    <w:rsid w:val="001F4C5F"/>
    <w:rsid w:val="00202EB2"/>
    <w:rsid w:val="00203815"/>
    <w:rsid w:val="0020584A"/>
    <w:rsid w:val="002127DC"/>
    <w:rsid w:val="00214E8B"/>
    <w:rsid w:val="00240BBE"/>
    <w:rsid w:val="00244BBF"/>
    <w:rsid w:val="00264E9B"/>
    <w:rsid w:val="002822B5"/>
    <w:rsid w:val="002902D3"/>
    <w:rsid w:val="002B0C62"/>
    <w:rsid w:val="002B4DA6"/>
    <w:rsid w:val="002C4305"/>
    <w:rsid w:val="002C4EEC"/>
    <w:rsid w:val="002C554A"/>
    <w:rsid w:val="002C628A"/>
    <w:rsid w:val="002D54C3"/>
    <w:rsid w:val="002E0E5A"/>
    <w:rsid w:val="002E61F0"/>
    <w:rsid w:val="002E6B48"/>
    <w:rsid w:val="002F2BEF"/>
    <w:rsid w:val="002F57F2"/>
    <w:rsid w:val="00300291"/>
    <w:rsid w:val="00304548"/>
    <w:rsid w:val="00306D9B"/>
    <w:rsid w:val="00313F53"/>
    <w:rsid w:val="00321F49"/>
    <w:rsid w:val="00324CF4"/>
    <w:rsid w:val="0033168D"/>
    <w:rsid w:val="00333907"/>
    <w:rsid w:val="00336919"/>
    <w:rsid w:val="00344F9E"/>
    <w:rsid w:val="00346277"/>
    <w:rsid w:val="00350329"/>
    <w:rsid w:val="003643AD"/>
    <w:rsid w:val="00366201"/>
    <w:rsid w:val="0037074E"/>
    <w:rsid w:val="00375D16"/>
    <w:rsid w:val="00381B34"/>
    <w:rsid w:val="003968BB"/>
    <w:rsid w:val="003A44DF"/>
    <w:rsid w:val="003B311F"/>
    <w:rsid w:val="003C1FA7"/>
    <w:rsid w:val="003F03DC"/>
    <w:rsid w:val="003F535A"/>
    <w:rsid w:val="00411741"/>
    <w:rsid w:val="00431AF2"/>
    <w:rsid w:val="00432D91"/>
    <w:rsid w:val="004354E9"/>
    <w:rsid w:val="00442C03"/>
    <w:rsid w:val="0044573B"/>
    <w:rsid w:val="00450E63"/>
    <w:rsid w:val="004524D4"/>
    <w:rsid w:val="00452B93"/>
    <w:rsid w:val="004603D6"/>
    <w:rsid w:val="0048653B"/>
    <w:rsid w:val="004C771E"/>
    <w:rsid w:val="004D650E"/>
    <w:rsid w:val="004F64CA"/>
    <w:rsid w:val="004F7251"/>
    <w:rsid w:val="004F7B00"/>
    <w:rsid w:val="005002B4"/>
    <w:rsid w:val="005115BF"/>
    <w:rsid w:val="00511E18"/>
    <w:rsid w:val="005203FE"/>
    <w:rsid w:val="005311DE"/>
    <w:rsid w:val="00541069"/>
    <w:rsid w:val="0055230B"/>
    <w:rsid w:val="00557762"/>
    <w:rsid w:val="0058190D"/>
    <w:rsid w:val="0058698D"/>
    <w:rsid w:val="00586DCC"/>
    <w:rsid w:val="00591C89"/>
    <w:rsid w:val="00593CB7"/>
    <w:rsid w:val="005A1A53"/>
    <w:rsid w:val="005A600A"/>
    <w:rsid w:val="005B1CF6"/>
    <w:rsid w:val="005D1ED8"/>
    <w:rsid w:val="005E1618"/>
    <w:rsid w:val="005E24A6"/>
    <w:rsid w:val="005E77B7"/>
    <w:rsid w:val="005F06E0"/>
    <w:rsid w:val="005F3CB9"/>
    <w:rsid w:val="005F6FAE"/>
    <w:rsid w:val="006004FC"/>
    <w:rsid w:val="00605FAD"/>
    <w:rsid w:val="0061033A"/>
    <w:rsid w:val="0061311F"/>
    <w:rsid w:val="00614266"/>
    <w:rsid w:val="00616587"/>
    <w:rsid w:val="00623998"/>
    <w:rsid w:val="00631B92"/>
    <w:rsid w:val="0063448C"/>
    <w:rsid w:val="0064575E"/>
    <w:rsid w:val="00660656"/>
    <w:rsid w:val="00662823"/>
    <w:rsid w:val="00663B12"/>
    <w:rsid w:val="006643B9"/>
    <w:rsid w:val="00664F3A"/>
    <w:rsid w:val="0066621E"/>
    <w:rsid w:val="00673FAD"/>
    <w:rsid w:val="00691B5D"/>
    <w:rsid w:val="006A03AB"/>
    <w:rsid w:val="006B62DB"/>
    <w:rsid w:val="006B6FC0"/>
    <w:rsid w:val="006C4A11"/>
    <w:rsid w:val="006D08C5"/>
    <w:rsid w:val="006E122E"/>
    <w:rsid w:val="006E2B60"/>
    <w:rsid w:val="00707A70"/>
    <w:rsid w:val="00724FD5"/>
    <w:rsid w:val="00726136"/>
    <w:rsid w:val="007368FF"/>
    <w:rsid w:val="00740DCE"/>
    <w:rsid w:val="00743F3D"/>
    <w:rsid w:val="00746489"/>
    <w:rsid w:val="0076467E"/>
    <w:rsid w:val="00765667"/>
    <w:rsid w:val="0077655A"/>
    <w:rsid w:val="007817B7"/>
    <w:rsid w:val="00782A03"/>
    <w:rsid w:val="00796780"/>
    <w:rsid w:val="007A2CE2"/>
    <w:rsid w:val="007B1850"/>
    <w:rsid w:val="007C483D"/>
    <w:rsid w:val="007C7012"/>
    <w:rsid w:val="007C76F9"/>
    <w:rsid w:val="007E422C"/>
    <w:rsid w:val="007F7CD2"/>
    <w:rsid w:val="0080096B"/>
    <w:rsid w:val="00803321"/>
    <w:rsid w:val="008055D4"/>
    <w:rsid w:val="00810C5C"/>
    <w:rsid w:val="008147AD"/>
    <w:rsid w:val="008151F4"/>
    <w:rsid w:val="00817815"/>
    <w:rsid w:val="0083260B"/>
    <w:rsid w:val="00860576"/>
    <w:rsid w:val="008706A2"/>
    <w:rsid w:val="0087153B"/>
    <w:rsid w:val="00881C75"/>
    <w:rsid w:val="008846EB"/>
    <w:rsid w:val="008850A0"/>
    <w:rsid w:val="00890665"/>
    <w:rsid w:val="008912CC"/>
    <w:rsid w:val="008A0C35"/>
    <w:rsid w:val="008A12E1"/>
    <w:rsid w:val="008A21DD"/>
    <w:rsid w:val="008B172F"/>
    <w:rsid w:val="008D16BC"/>
    <w:rsid w:val="008D2702"/>
    <w:rsid w:val="008E1560"/>
    <w:rsid w:val="008E2136"/>
    <w:rsid w:val="008E5B94"/>
    <w:rsid w:val="008F2CCE"/>
    <w:rsid w:val="00927A2A"/>
    <w:rsid w:val="00930E37"/>
    <w:rsid w:val="00931606"/>
    <w:rsid w:val="009428BA"/>
    <w:rsid w:val="00943BD7"/>
    <w:rsid w:val="009441B6"/>
    <w:rsid w:val="00947FC4"/>
    <w:rsid w:val="009506B4"/>
    <w:rsid w:val="00955681"/>
    <w:rsid w:val="00973F01"/>
    <w:rsid w:val="0098511C"/>
    <w:rsid w:val="009874B1"/>
    <w:rsid w:val="009B64FE"/>
    <w:rsid w:val="009D2341"/>
    <w:rsid w:val="009F4540"/>
    <w:rsid w:val="00A01010"/>
    <w:rsid w:val="00A06933"/>
    <w:rsid w:val="00A13574"/>
    <w:rsid w:val="00A147C4"/>
    <w:rsid w:val="00A20BDE"/>
    <w:rsid w:val="00A22D65"/>
    <w:rsid w:val="00A305F1"/>
    <w:rsid w:val="00A41BA5"/>
    <w:rsid w:val="00A42B44"/>
    <w:rsid w:val="00A465D5"/>
    <w:rsid w:val="00A577C8"/>
    <w:rsid w:val="00A63AF8"/>
    <w:rsid w:val="00A73FC4"/>
    <w:rsid w:val="00A82A24"/>
    <w:rsid w:val="00A877FD"/>
    <w:rsid w:val="00A94187"/>
    <w:rsid w:val="00A96CE8"/>
    <w:rsid w:val="00A97D36"/>
    <w:rsid w:val="00AA7419"/>
    <w:rsid w:val="00AC7029"/>
    <w:rsid w:val="00AD4D3D"/>
    <w:rsid w:val="00AD557A"/>
    <w:rsid w:val="00AE3F55"/>
    <w:rsid w:val="00AE4BD3"/>
    <w:rsid w:val="00B2182E"/>
    <w:rsid w:val="00B25798"/>
    <w:rsid w:val="00B2579D"/>
    <w:rsid w:val="00B371C9"/>
    <w:rsid w:val="00B73ED4"/>
    <w:rsid w:val="00B75A28"/>
    <w:rsid w:val="00B944F6"/>
    <w:rsid w:val="00BB1BBB"/>
    <w:rsid w:val="00BB3834"/>
    <w:rsid w:val="00BB53B2"/>
    <w:rsid w:val="00BD1AE3"/>
    <w:rsid w:val="00BE4A57"/>
    <w:rsid w:val="00BF0937"/>
    <w:rsid w:val="00C1645F"/>
    <w:rsid w:val="00C17E60"/>
    <w:rsid w:val="00C30E74"/>
    <w:rsid w:val="00C57F5C"/>
    <w:rsid w:val="00C61133"/>
    <w:rsid w:val="00C76BAD"/>
    <w:rsid w:val="00C81811"/>
    <w:rsid w:val="00C82317"/>
    <w:rsid w:val="00C8265F"/>
    <w:rsid w:val="00CA7E2B"/>
    <w:rsid w:val="00CB52EB"/>
    <w:rsid w:val="00CC41DE"/>
    <w:rsid w:val="00CD33C1"/>
    <w:rsid w:val="00CD4F84"/>
    <w:rsid w:val="00CE4337"/>
    <w:rsid w:val="00CF2BE1"/>
    <w:rsid w:val="00CF3990"/>
    <w:rsid w:val="00CF54D8"/>
    <w:rsid w:val="00D02D1A"/>
    <w:rsid w:val="00D07639"/>
    <w:rsid w:val="00D252EA"/>
    <w:rsid w:val="00D3043C"/>
    <w:rsid w:val="00D351BE"/>
    <w:rsid w:val="00D40BB0"/>
    <w:rsid w:val="00D430F5"/>
    <w:rsid w:val="00D4646D"/>
    <w:rsid w:val="00D537DD"/>
    <w:rsid w:val="00D54D6A"/>
    <w:rsid w:val="00D65821"/>
    <w:rsid w:val="00D72C31"/>
    <w:rsid w:val="00D9185C"/>
    <w:rsid w:val="00D96EF9"/>
    <w:rsid w:val="00DA0FAE"/>
    <w:rsid w:val="00DA61B0"/>
    <w:rsid w:val="00DB4CB8"/>
    <w:rsid w:val="00DC0B4A"/>
    <w:rsid w:val="00DD06DC"/>
    <w:rsid w:val="00DD3740"/>
    <w:rsid w:val="00DE4747"/>
    <w:rsid w:val="00DF0369"/>
    <w:rsid w:val="00DF4A8C"/>
    <w:rsid w:val="00E0099D"/>
    <w:rsid w:val="00E13E46"/>
    <w:rsid w:val="00E1554A"/>
    <w:rsid w:val="00E174C0"/>
    <w:rsid w:val="00E20C16"/>
    <w:rsid w:val="00E369B2"/>
    <w:rsid w:val="00E53FC3"/>
    <w:rsid w:val="00E61500"/>
    <w:rsid w:val="00E705D0"/>
    <w:rsid w:val="00E7645B"/>
    <w:rsid w:val="00E8012C"/>
    <w:rsid w:val="00E825BC"/>
    <w:rsid w:val="00E82B51"/>
    <w:rsid w:val="00E92829"/>
    <w:rsid w:val="00E94C8F"/>
    <w:rsid w:val="00EA308D"/>
    <w:rsid w:val="00EA31D7"/>
    <w:rsid w:val="00EB7133"/>
    <w:rsid w:val="00EC5F05"/>
    <w:rsid w:val="00EC6CA3"/>
    <w:rsid w:val="00EE6E5A"/>
    <w:rsid w:val="00EE711B"/>
    <w:rsid w:val="00EF7891"/>
    <w:rsid w:val="00F029BC"/>
    <w:rsid w:val="00F03074"/>
    <w:rsid w:val="00F07B16"/>
    <w:rsid w:val="00F23F13"/>
    <w:rsid w:val="00F770E6"/>
    <w:rsid w:val="00F77B00"/>
    <w:rsid w:val="00F9279E"/>
    <w:rsid w:val="00FA1167"/>
    <w:rsid w:val="00FA4D60"/>
    <w:rsid w:val="00FB47D2"/>
    <w:rsid w:val="00FB50C9"/>
    <w:rsid w:val="00FC001F"/>
    <w:rsid w:val="00FD3F53"/>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45613-12A6-48FC-A596-20D2B6A5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835</Words>
  <Characters>4764</Characters>
  <Application>Microsoft Office Word</Application>
  <DocSecurity>0</DocSecurity>
  <Lines>39</Lines>
  <Paragraphs>11</Paragraphs>
  <ScaleCrop>false</ScaleCrop>
  <Company>Microsoft</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2022-04-20T06:36:00Z</cp:lastPrinted>
  <dcterms:created xsi:type="dcterms:W3CDTF">2022-05-07T01:42:00Z</dcterms:created>
  <dcterms:modified xsi:type="dcterms:W3CDTF">2022-05-07T01:42:00Z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