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26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29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重钢总医院影像云接入设备采购项目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供应商名称：重庆为众科技有限公司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中选（成交）金额：261000元。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日历天，具体开工日期以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院方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szCs w:val="24"/>
              </w:rPr>
              <w:t>指令为准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52E25C1D"/>
    <w:rsid w:val="56CB7CAF"/>
    <w:rsid w:val="6719436D"/>
    <w:rsid w:val="69617FE3"/>
    <w:rsid w:val="7FC17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0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2023-09-26T08:50:37Z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36FB44DB439944D082C8335D447338C4_12</vt:lpwstr>
  </property>
</Properties>
</file>