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u w:val="none"/>
          <w:lang w:val="en-US" w:eastAsia="zh-CN"/>
        </w:rPr>
        <w:t>重钢总医院医学装备市场调研表</w:t>
      </w:r>
    </w:p>
    <w:p>
      <w:pPr>
        <w:spacing w:after="312" w:afterLines="100"/>
        <w:jc w:val="both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2"/>
          <w:lang w:eastAsia="zh-CN" w:bidi="ar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2"/>
          <w:lang w:bidi="ar"/>
        </w:rPr>
        <w:t>名称：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2"/>
          <w:u w:val="single"/>
          <w:lang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2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u w:val="single"/>
          <w:lang w:bidi="ar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u w:val="single"/>
          <w:lang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lang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lang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lang w:val="en-US" w:eastAsia="zh-CN" w:bidi="ar"/>
        </w:rPr>
        <w:t xml:space="preserve">             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2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2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lang w:bidi="ar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u w:val="single"/>
          <w:lang w:val="en-US" w:eastAsia="zh-CN" w:bidi="ar"/>
        </w:rPr>
        <w:t xml:space="preserve">               </w:t>
      </w:r>
    </w:p>
    <w:tbl>
      <w:tblPr>
        <w:tblStyle w:val="5"/>
        <w:tblW w:w="10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729"/>
        <w:gridCol w:w="273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产品名称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潜在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lang w:bidi="ar"/>
              </w:rPr>
              <w:t>供应商名称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lang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lang w:eastAsia="zh-CN" w:bidi="ar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lang w:bidi="ar"/>
              </w:rPr>
              <w:t>章）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生产厂家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生产厂家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联系人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lang w:val="en-US" w:eastAsia="zh-CN"/>
              </w:rPr>
              <w:t>供应商联系人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lang w:val="en-US" w:eastAsia="zh-CN"/>
              </w:rPr>
              <w:t>联系方式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lang w:bidi="ar"/>
              </w:rPr>
              <w:t>注册证号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供应商邮箱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报价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供货周期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（工作日）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适用范围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（以注册证为准）</w:t>
            </w:r>
          </w:p>
        </w:tc>
        <w:tc>
          <w:tcPr>
            <w:tcW w:w="818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结构及组成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（以注册证为准）</w:t>
            </w:r>
          </w:p>
        </w:tc>
        <w:tc>
          <w:tcPr>
            <w:tcW w:w="818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内三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医院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用户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  <w:t>名单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详细参数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18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主要配置清单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（1）需逐一列明分项报价；    （2）选配项备注栏注明“选配”</w:t>
            </w:r>
          </w:p>
        </w:tc>
        <w:tc>
          <w:tcPr>
            <w:tcW w:w="818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是否涉及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医用耗材</w:t>
            </w:r>
          </w:p>
        </w:tc>
        <w:tc>
          <w:tcPr>
            <w:tcW w:w="8189" w:type="dxa"/>
            <w:gridSpan w:val="3"/>
            <w:vAlign w:val="center"/>
          </w:tcPr>
          <w:p>
            <w:pPr>
              <w:ind w:firstLine="630" w:firstLineChars="300"/>
              <w:jc w:val="both"/>
              <w:rPr>
                <w:rFonts w:hint="eastAsia" w:eastAsia="宋体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□不涉及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涉及（如涉及请填写医用耗材一览表）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质保年限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（注明质保范围）</w:t>
            </w:r>
          </w:p>
        </w:tc>
        <w:tc>
          <w:tcPr>
            <w:tcW w:w="818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售后服务情况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8189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接到报修电话后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小时内响应；如果不能电话指导解决故障的，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小时内赶到设备所在地维修；涉及零配件更换的，应在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（含节假日、运输时间）修复完毕；不涉及零配件更换的，应在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内修复完毕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  <w:t>2、是否提供备</w:t>
            </w: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u w:val="no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u w:val="none"/>
                <w:lang w:val="en-US" w:eastAsia="zh-CN"/>
              </w:rPr>
              <w:t xml:space="preserve">否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  <w:t xml:space="preserve">   </w:t>
            </w:r>
          </w:p>
        </w:tc>
      </w:tr>
    </w:tbl>
    <w:p>
      <w:pPr>
        <w:sectPr>
          <w:footerReference r:id="rId3" w:type="default"/>
          <w:pgSz w:w="11906" w:h="16838"/>
          <w:pgMar w:top="850" w:right="1134" w:bottom="850" w:left="1134" w:header="851" w:footer="851" w:gutter="0"/>
          <w:cols w:space="425" w:num="1"/>
          <w:docGrid w:type="lines" w:linePitch="312" w:charSpace="0"/>
        </w:sectPr>
      </w:pPr>
    </w:p>
    <w:p>
      <w:pPr>
        <w:ind w:right="360"/>
        <w:jc w:val="center"/>
        <w:rPr>
          <w:rFonts w:hint="eastAsia" w:ascii="宋体" w:hAnsi="宋体" w:eastAsia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eastAsia="zh-CN"/>
        </w:rPr>
        <w:t>医用耗材一览表</w:t>
      </w:r>
    </w:p>
    <w:p>
      <w:pPr>
        <w:ind w:right="360"/>
        <w:jc w:val="center"/>
        <w:rPr>
          <w:rFonts w:ascii="宋体" w:hAnsi="宋体" w:eastAsia="宋体"/>
          <w:sz w:val="18"/>
          <w:szCs w:val="18"/>
        </w:rPr>
      </w:pPr>
    </w:p>
    <w:p>
      <w:pPr>
        <w:widowControl/>
        <w:jc w:val="left"/>
        <w:rPr>
          <w:rFonts w:hint="default" w:ascii="宋体" w:hAnsi="宋体" w:eastAsia="宋体"/>
          <w:b/>
          <w:bCs w:val="0"/>
          <w:color w:val="000000" w:themeColor="text1"/>
          <w:sz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auto"/>
          <w:szCs w:val="21"/>
          <w:lang w:eastAsia="zh-CN"/>
        </w:rPr>
        <w:t>潜在</w:t>
      </w:r>
      <w:r>
        <w:rPr>
          <w:rFonts w:hint="eastAsia" w:ascii="宋体" w:hAnsi="宋体" w:eastAsia="宋体"/>
          <w:b/>
          <w:bCs w:val="0"/>
          <w:color w:val="000000" w:themeColor="text1"/>
          <w:sz w:val="22"/>
          <w14:textFill>
            <w14:solidFill>
              <w14:schemeClr w14:val="tx1"/>
            </w14:solidFill>
          </w14:textFill>
        </w:rPr>
        <w:t>供应商名称（</w:t>
      </w:r>
      <w:r>
        <w:rPr>
          <w:rFonts w:hint="eastAsia" w:ascii="宋体" w:hAnsi="宋体" w:eastAsia="宋体"/>
          <w:b/>
          <w:bCs w:val="0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签</w:t>
      </w:r>
      <w:r>
        <w:rPr>
          <w:rFonts w:hint="eastAsia" w:ascii="宋体" w:hAnsi="宋体" w:eastAsia="宋体"/>
          <w:b/>
          <w:bCs w:val="0"/>
          <w:color w:val="000000" w:themeColor="text1"/>
          <w:sz w:val="22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宋体" w:hAnsi="宋体" w:eastAsia="宋体"/>
          <w:b/>
          <w:bCs w:val="0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/>
          <w:b/>
          <w:bCs w:val="0"/>
          <w:color w:val="000000" w:themeColor="text1"/>
          <w:sz w:val="22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/>
          <w:b/>
          <w:bCs w:val="0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ascii="宋体" w:hAnsi="宋体" w:eastAsia="宋体"/>
          <w:b/>
          <w:bCs w:val="0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宋体" w:hAnsi="宋体" w:eastAsia="宋体"/>
          <w:b/>
          <w:bCs w:val="0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/>
          <w:b/>
          <w:bCs w:val="0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b/>
          <w:bCs w:val="0"/>
          <w:color w:val="000000" w:themeColor="text1"/>
          <w:sz w:val="22"/>
          <w14:textFill>
            <w14:solidFill>
              <w14:schemeClr w14:val="tx1"/>
            </w14:solidFill>
          </w14:textFill>
        </w:rPr>
        <w:t>填写日期：</w:t>
      </w:r>
      <w:r>
        <w:rPr>
          <w:rFonts w:hint="eastAsia" w:ascii="宋体" w:hAnsi="宋体" w:eastAsia="宋体"/>
          <w:b/>
          <w:bCs w:val="0"/>
          <w:color w:val="000000" w:themeColor="text1"/>
          <w:sz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widowControl/>
        <w:jc w:val="left"/>
        <w:rPr>
          <w:rFonts w:hint="eastAsia" w:ascii="宋体" w:hAnsi="宋体" w:eastAsia="宋体"/>
          <w:b/>
          <w:bCs w:val="0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page" w:horzAnchor="page" w:tblpX="1146" w:tblpY="3379"/>
        <w:tblW w:w="1466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156"/>
        <w:gridCol w:w="2235"/>
        <w:gridCol w:w="2145"/>
        <w:gridCol w:w="675"/>
        <w:gridCol w:w="1215"/>
        <w:gridCol w:w="2220"/>
        <w:gridCol w:w="1725"/>
        <w:gridCol w:w="765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商品代码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或产品ID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单价 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是否专机专用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国家医保编码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ind w:right="360"/>
        <w:rPr>
          <w:rFonts w:ascii="宋体" w:hAnsi="宋体" w:eastAsia="宋体"/>
          <w:sz w:val="18"/>
          <w:szCs w:val="18"/>
        </w:rPr>
      </w:pPr>
    </w:p>
    <w:p>
      <w:pPr>
        <w:ind w:right="360"/>
        <w:rPr>
          <w:rFonts w:hint="eastAsia" w:ascii="宋体" w:hAnsi="宋体" w:eastAsia="宋体"/>
          <w:sz w:val="20"/>
          <w:szCs w:val="20"/>
        </w:rPr>
      </w:pPr>
    </w:p>
    <w:p>
      <w:pPr>
        <w:ind w:right="360"/>
        <w:rPr>
          <w:rFonts w:hint="eastAsia" w:ascii="宋体" w:hAnsi="宋体" w:eastAsia="宋体"/>
          <w:sz w:val="20"/>
          <w:szCs w:val="20"/>
        </w:rPr>
      </w:pPr>
    </w:p>
    <w:p>
      <w:pPr>
        <w:ind w:right="360"/>
        <w:rPr>
          <w:rFonts w:hint="eastAsia" w:ascii="宋体" w:hAnsi="宋体" w:eastAsia="宋体"/>
          <w:sz w:val="20"/>
          <w:szCs w:val="20"/>
        </w:rPr>
      </w:pPr>
    </w:p>
    <w:p>
      <w:pPr>
        <w:ind w:right="360"/>
        <w:rPr>
          <w:rFonts w:hint="eastAsia" w:ascii="宋体" w:hAnsi="宋体" w:eastAsia="宋体"/>
          <w:sz w:val="20"/>
          <w:szCs w:val="20"/>
        </w:rPr>
      </w:pPr>
    </w:p>
    <w:p>
      <w:pPr>
        <w:ind w:right="360"/>
        <w:rPr>
          <w:rFonts w:hint="eastAsia" w:ascii="宋体" w:hAnsi="宋体" w:eastAsia="宋体"/>
          <w:sz w:val="20"/>
          <w:szCs w:val="20"/>
        </w:rPr>
      </w:pPr>
    </w:p>
    <w:p>
      <w:pPr>
        <w:ind w:right="360"/>
        <w:rPr>
          <w:rFonts w:hint="eastAsia" w:ascii="宋体" w:hAnsi="宋体" w:eastAsia="宋体"/>
          <w:sz w:val="20"/>
          <w:szCs w:val="20"/>
        </w:rPr>
      </w:pPr>
    </w:p>
    <w:p>
      <w:pPr>
        <w:ind w:right="360"/>
        <w:rPr>
          <w:rFonts w:hint="eastAsia" w:ascii="宋体" w:hAnsi="宋体" w:eastAsia="宋体"/>
          <w:sz w:val="20"/>
          <w:szCs w:val="20"/>
        </w:rPr>
      </w:pPr>
    </w:p>
    <w:p>
      <w:pPr>
        <w:ind w:right="360"/>
        <w:rPr>
          <w:rFonts w:hint="eastAsia" w:ascii="宋体" w:hAnsi="宋体" w:eastAsia="宋体"/>
          <w:sz w:val="20"/>
          <w:szCs w:val="20"/>
        </w:rPr>
      </w:pPr>
    </w:p>
    <w:p>
      <w:pPr>
        <w:ind w:right="360"/>
        <w:rPr>
          <w:rFonts w:ascii="宋体" w:hAnsi="宋体" w:eastAsia="宋体"/>
          <w:sz w:val="18"/>
          <w:szCs w:val="18"/>
        </w:rPr>
      </w:pPr>
    </w:p>
    <w:sectPr>
      <w:pgSz w:w="16838" w:h="11906" w:orient="landscape"/>
      <w:pgMar w:top="1797" w:right="1134" w:bottom="1797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856985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yNzZmZjgyZGQ4NGE1ODNkZGY2ZDU4NzkwMjkwYmEifQ=="/>
  </w:docVars>
  <w:rsids>
    <w:rsidRoot w:val="00CD0992"/>
    <w:rsid w:val="00017A0B"/>
    <w:rsid w:val="00020032"/>
    <w:rsid w:val="00031975"/>
    <w:rsid w:val="00040EC2"/>
    <w:rsid w:val="00043841"/>
    <w:rsid w:val="00046531"/>
    <w:rsid w:val="00050278"/>
    <w:rsid w:val="00051DBD"/>
    <w:rsid w:val="00063B3E"/>
    <w:rsid w:val="00066685"/>
    <w:rsid w:val="00066F54"/>
    <w:rsid w:val="000677D7"/>
    <w:rsid w:val="00077271"/>
    <w:rsid w:val="000866F4"/>
    <w:rsid w:val="000910A6"/>
    <w:rsid w:val="000947D6"/>
    <w:rsid w:val="000B07C9"/>
    <w:rsid w:val="000B5614"/>
    <w:rsid w:val="000D21BF"/>
    <w:rsid w:val="000D4D2F"/>
    <w:rsid w:val="000F02FB"/>
    <w:rsid w:val="000F55B0"/>
    <w:rsid w:val="001040D1"/>
    <w:rsid w:val="00105B6A"/>
    <w:rsid w:val="00107391"/>
    <w:rsid w:val="001172AE"/>
    <w:rsid w:val="0012588F"/>
    <w:rsid w:val="00136CED"/>
    <w:rsid w:val="0014517F"/>
    <w:rsid w:val="001458A1"/>
    <w:rsid w:val="001817F0"/>
    <w:rsid w:val="00194EFA"/>
    <w:rsid w:val="001975BD"/>
    <w:rsid w:val="001A1F60"/>
    <w:rsid w:val="001A480F"/>
    <w:rsid w:val="001A5C7E"/>
    <w:rsid w:val="001B47B1"/>
    <w:rsid w:val="001B4C4C"/>
    <w:rsid w:val="001C7DDD"/>
    <w:rsid w:val="001D6915"/>
    <w:rsid w:val="001D6E96"/>
    <w:rsid w:val="001E5A70"/>
    <w:rsid w:val="001E6AFD"/>
    <w:rsid w:val="001F07FA"/>
    <w:rsid w:val="00206E8F"/>
    <w:rsid w:val="00215C94"/>
    <w:rsid w:val="00216F77"/>
    <w:rsid w:val="0024455A"/>
    <w:rsid w:val="0025757D"/>
    <w:rsid w:val="00261986"/>
    <w:rsid w:val="002815E4"/>
    <w:rsid w:val="00281909"/>
    <w:rsid w:val="00283408"/>
    <w:rsid w:val="00285F00"/>
    <w:rsid w:val="002904F5"/>
    <w:rsid w:val="002A0A08"/>
    <w:rsid w:val="002A0FF7"/>
    <w:rsid w:val="002A6858"/>
    <w:rsid w:val="002C6822"/>
    <w:rsid w:val="002D20A1"/>
    <w:rsid w:val="002E1ADE"/>
    <w:rsid w:val="00300313"/>
    <w:rsid w:val="00302DFB"/>
    <w:rsid w:val="0030635E"/>
    <w:rsid w:val="00307344"/>
    <w:rsid w:val="00316560"/>
    <w:rsid w:val="00317426"/>
    <w:rsid w:val="003278B8"/>
    <w:rsid w:val="00341718"/>
    <w:rsid w:val="0034229B"/>
    <w:rsid w:val="0034417B"/>
    <w:rsid w:val="00344BC0"/>
    <w:rsid w:val="003546B5"/>
    <w:rsid w:val="003552F2"/>
    <w:rsid w:val="00365A8E"/>
    <w:rsid w:val="00377D33"/>
    <w:rsid w:val="00393EB0"/>
    <w:rsid w:val="003A20E9"/>
    <w:rsid w:val="003A398D"/>
    <w:rsid w:val="003A3BF0"/>
    <w:rsid w:val="003B7563"/>
    <w:rsid w:val="003C26EB"/>
    <w:rsid w:val="003D16E9"/>
    <w:rsid w:val="0040712C"/>
    <w:rsid w:val="00410A91"/>
    <w:rsid w:val="00416B40"/>
    <w:rsid w:val="00420311"/>
    <w:rsid w:val="00420CB9"/>
    <w:rsid w:val="004234E5"/>
    <w:rsid w:val="0043497D"/>
    <w:rsid w:val="00434CA5"/>
    <w:rsid w:val="00464BA3"/>
    <w:rsid w:val="00473B2F"/>
    <w:rsid w:val="004A0A87"/>
    <w:rsid w:val="004B69CA"/>
    <w:rsid w:val="004C2008"/>
    <w:rsid w:val="004C5AE8"/>
    <w:rsid w:val="004D4140"/>
    <w:rsid w:val="004F02D8"/>
    <w:rsid w:val="004F4B44"/>
    <w:rsid w:val="004F4E82"/>
    <w:rsid w:val="0050084C"/>
    <w:rsid w:val="00501230"/>
    <w:rsid w:val="0050628D"/>
    <w:rsid w:val="005122F0"/>
    <w:rsid w:val="0052627A"/>
    <w:rsid w:val="00531BE0"/>
    <w:rsid w:val="00544DF2"/>
    <w:rsid w:val="00550C3F"/>
    <w:rsid w:val="005543B2"/>
    <w:rsid w:val="00554F49"/>
    <w:rsid w:val="00555635"/>
    <w:rsid w:val="0056198F"/>
    <w:rsid w:val="00583FBD"/>
    <w:rsid w:val="005866C0"/>
    <w:rsid w:val="00592F49"/>
    <w:rsid w:val="00596D97"/>
    <w:rsid w:val="005A0489"/>
    <w:rsid w:val="005A1B48"/>
    <w:rsid w:val="005A2CD4"/>
    <w:rsid w:val="005A7F06"/>
    <w:rsid w:val="005B5CC3"/>
    <w:rsid w:val="005B7950"/>
    <w:rsid w:val="005C413A"/>
    <w:rsid w:val="005D6B73"/>
    <w:rsid w:val="005F22C0"/>
    <w:rsid w:val="0061005D"/>
    <w:rsid w:val="006115D6"/>
    <w:rsid w:val="00624725"/>
    <w:rsid w:val="006408F5"/>
    <w:rsid w:val="00641BD1"/>
    <w:rsid w:val="0064603B"/>
    <w:rsid w:val="0067143F"/>
    <w:rsid w:val="006770C5"/>
    <w:rsid w:val="00684085"/>
    <w:rsid w:val="006A6D85"/>
    <w:rsid w:val="006B6148"/>
    <w:rsid w:val="006D5797"/>
    <w:rsid w:val="006F6F5A"/>
    <w:rsid w:val="00701925"/>
    <w:rsid w:val="00711715"/>
    <w:rsid w:val="00724D87"/>
    <w:rsid w:val="00736B27"/>
    <w:rsid w:val="00736F6D"/>
    <w:rsid w:val="0077015A"/>
    <w:rsid w:val="00792992"/>
    <w:rsid w:val="007950B0"/>
    <w:rsid w:val="00795D08"/>
    <w:rsid w:val="007A0EE3"/>
    <w:rsid w:val="007A7D45"/>
    <w:rsid w:val="007C27D1"/>
    <w:rsid w:val="007E047E"/>
    <w:rsid w:val="00813E8C"/>
    <w:rsid w:val="008148C9"/>
    <w:rsid w:val="0083042B"/>
    <w:rsid w:val="00835943"/>
    <w:rsid w:val="00835CDC"/>
    <w:rsid w:val="008476FB"/>
    <w:rsid w:val="00851C28"/>
    <w:rsid w:val="00853FAE"/>
    <w:rsid w:val="00866101"/>
    <w:rsid w:val="00872EB9"/>
    <w:rsid w:val="00883628"/>
    <w:rsid w:val="008878C8"/>
    <w:rsid w:val="0089300D"/>
    <w:rsid w:val="008D535C"/>
    <w:rsid w:val="009058BC"/>
    <w:rsid w:val="00905E14"/>
    <w:rsid w:val="00910467"/>
    <w:rsid w:val="00910B20"/>
    <w:rsid w:val="00914B1F"/>
    <w:rsid w:val="009226D8"/>
    <w:rsid w:val="00954B8C"/>
    <w:rsid w:val="00957444"/>
    <w:rsid w:val="00971C01"/>
    <w:rsid w:val="009814AA"/>
    <w:rsid w:val="00997E7E"/>
    <w:rsid w:val="009A6BCF"/>
    <w:rsid w:val="009A74AF"/>
    <w:rsid w:val="009B68A6"/>
    <w:rsid w:val="00A27015"/>
    <w:rsid w:val="00A3076F"/>
    <w:rsid w:val="00A34284"/>
    <w:rsid w:val="00A53666"/>
    <w:rsid w:val="00A54989"/>
    <w:rsid w:val="00A7057D"/>
    <w:rsid w:val="00A82E6D"/>
    <w:rsid w:val="00AA3475"/>
    <w:rsid w:val="00AC1D2B"/>
    <w:rsid w:val="00AC61AE"/>
    <w:rsid w:val="00AD5AE5"/>
    <w:rsid w:val="00AE0A66"/>
    <w:rsid w:val="00AE179D"/>
    <w:rsid w:val="00AE1C9F"/>
    <w:rsid w:val="00AF13F2"/>
    <w:rsid w:val="00AF7AA9"/>
    <w:rsid w:val="00AF7BFF"/>
    <w:rsid w:val="00AF7E90"/>
    <w:rsid w:val="00B00DDD"/>
    <w:rsid w:val="00B05FFB"/>
    <w:rsid w:val="00B11639"/>
    <w:rsid w:val="00B13014"/>
    <w:rsid w:val="00B13A0C"/>
    <w:rsid w:val="00B24CCA"/>
    <w:rsid w:val="00B37819"/>
    <w:rsid w:val="00B43888"/>
    <w:rsid w:val="00B543EE"/>
    <w:rsid w:val="00B57F20"/>
    <w:rsid w:val="00B61167"/>
    <w:rsid w:val="00B707AD"/>
    <w:rsid w:val="00B745E3"/>
    <w:rsid w:val="00B96054"/>
    <w:rsid w:val="00BA4C4F"/>
    <w:rsid w:val="00BB4706"/>
    <w:rsid w:val="00BB4B95"/>
    <w:rsid w:val="00BB67B3"/>
    <w:rsid w:val="00BC2077"/>
    <w:rsid w:val="00BC29C5"/>
    <w:rsid w:val="00BC4762"/>
    <w:rsid w:val="00BD6BC2"/>
    <w:rsid w:val="00BD6F90"/>
    <w:rsid w:val="00BE5055"/>
    <w:rsid w:val="00BF2E45"/>
    <w:rsid w:val="00C11981"/>
    <w:rsid w:val="00C2111B"/>
    <w:rsid w:val="00C225AC"/>
    <w:rsid w:val="00C5107E"/>
    <w:rsid w:val="00C711B2"/>
    <w:rsid w:val="00C71434"/>
    <w:rsid w:val="00C75188"/>
    <w:rsid w:val="00C75DC0"/>
    <w:rsid w:val="00C838DE"/>
    <w:rsid w:val="00C9321E"/>
    <w:rsid w:val="00C94395"/>
    <w:rsid w:val="00CA4D7C"/>
    <w:rsid w:val="00CB349A"/>
    <w:rsid w:val="00CB481A"/>
    <w:rsid w:val="00CD0992"/>
    <w:rsid w:val="00CE0361"/>
    <w:rsid w:val="00CE0AE5"/>
    <w:rsid w:val="00CF1DD1"/>
    <w:rsid w:val="00CF5DB1"/>
    <w:rsid w:val="00D165CA"/>
    <w:rsid w:val="00D3013E"/>
    <w:rsid w:val="00D33D9F"/>
    <w:rsid w:val="00D56611"/>
    <w:rsid w:val="00D72069"/>
    <w:rsid w:val="00D742D8"/>
    <w:rsid w:val="00DA314F"/>
    <w:rsid w:val="00DA3AE8"/>
    <w:rsid w:val="00DA519E"/>
    <w:rsid w:val="00DB0F86"/>
    <w:rsid w:val="00DB3D14"/>
    <w:rsid w:val="00DB534C"/>
    <w:rsid w:val="00DB7D4F"/>
    <w:rsid w:val="00DC1DDB"/>
    <w:rsid w:val="00DC2F27"/>
    <w:rsid w:val="00DC3163"/>
    <w:rsid w:val="00DC4BAE"/>
    <w:rsid w:val="00DD2E95"/>
    <w:rsid w:val="00DE02A0"/>
    <w:rsid w:val="00DE289A"/>
    <w:rsid w:val="00E02875"/>
    <w:rsid w:val="00E044E8"/>
    <w:rsid w:val="00E04DE3"/>
    <w:rsid w:val="00E16CF8"/>
    <w:rsid w:val="00E408BA"/>
    <w:rsid w:val="00E464D0"/>
    <w:rsid w:val="00E47C1A"/>
    <w:rsid w:val="00E52474"/>
    <w:rsid w:val="00E5390D"/>
    <w:rsid w:val="00E56D82"/>
    <w:rsid w:val="00E87D6A"/>
    <w:rsid w:val="00E90881"/>
    <w:rsid w:val="00EA507C"/>
    <w:rsid w:val="00EC2E17"/>
    <w:rsid w:val="00EC3AD3"/>
    <w:rsid w:val="00EC4DFA"/>
    <w:rsid w:val="00EC5988"/>
    <w:rsid w:val="00EE67C2"/>
    <w:rsid w:val="00EF2B5D"/>
    <w:rsid w:val="00EF44F6"/>
    <w:rsid w:val="00F142A4"/>
    <w:rsid w:val="00F21611"/>
    <w:rsid w:val="00F47957"/>
    <w:rsid w:val="00F74B76"/>
    <w:rsid w:val="00F913AE"/>
    <w:rsid w:val="00F94497"/>
    <w:rsid w:val="00F954D3"/>
    <w:rsid w:val="00FA4F9F"/>
    <w:rsid w:val="00FB0562"/>
    <w:rsid w:val="00FC00CD"/>
    <w:rsid w:val="00FC1F5B"/>
    <w:rsid w:val="00FC2FDC"/>
    <w:rsid w:val="00FC783F"/>
    <w:rsid w:val="00FC7C32"/>
    <w:rsid w:val="00FD0A63"/>
    <w:rsid w:val="0BAF533C"/>
    <w:rsid w:val="143E5DE0"/>
    <w:rsid w:val="151A6492"/>
    <w:rsid w:val="1EF63A18"/>
    <w:rsid w:val="29230B8D"/>
    <w:rsid w:val="2F8B2E0E"/>
    <w:rsid w:val="34167AC9"/>
    <w:rsid w:val="3F6E5340"/>
    <w:rsid w:val="46A52600"/>
    <w:rsid w:val="4D5E7BAC"/>
    <w:rsid w:val="5D457709"/>
    <w:rsid w:val="660C73CB"/>
    <w:rsid w:val="730B77CD"/>
    <w:rsid w:val="791672BC"/>
    <w:rsid w:val="7B3F148C"/>
    <w:rsid w:val="7FC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9E12E-7C88-4D05-8D4B-CDBD9356FA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392</Words>
  <Characters>393</Characters>
  <Lines>9</Lines>
  <Paragraphs>2</Paragraphs>
  <TotalTime>0</TotalTime>
  <ScaleCrop>false</ScaleCrop>
  <LinksUpToDate>false</LinksUpToDate>
  <CharactersWithSpaces>601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2021-07-14T01:18:00Z</dcterms:created>
  <dc:creator>Myz</dc:creator>
  <cp:lastModifiedBy>Administrator</cp:lastModifiedBy>
  <dcterms:modified xsi:type="dcterms:W3CDTF">2025-05-19T02:48:23Z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AB393F25A2FD4D469AC0F32588C36968_13</vt:lpwstr>
  </property>
</Properties>
</file>