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3BDC9">
      <w:pPr>
        <w:spacing w:line="480" w:lineRule="auto"/>
        <w:jc w:val="both"/>
        <w:rPr>
          <w:rFonts w:hint="eastAsia" w:asciiTheme="minorEastAsia" w:hAnsiTheme="minorEastAsia" w:eastAsiaTheme="minorEastAsia" w:cstheme="minorEastAsia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u w:val="none"/>
          <w:lang w:val="en-US" w:eastAsia="zh-CN"/>
        </w:rPr>
        <w:t>一、“重钢总医院医学装备市场调研表”填写要求</w:t>
      </w:r>
    </w:p>
    <w:p w14:paraId="405383D4"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产品的基本信息必须与产品证件（医疗器械注册证/备案凭证）保持一致。</w:t>
      </w:r>
    </w:p>
    <w:p w14:paraId="0EDE4658"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在填报产品价格时，应填写供给院方的最低价格。</w:t>
      </w:r>
    </w:p>
    <w:p w14:paraId="1A9BCE13"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如涉及医用耗材的，填写“医用耗材一览表”时，耗材基本信息必须与证件保持一致。</w:t>
      </w:r>
    </w:p>
    <w:p w14:paraId="4DFAA0D0">
      <w:pPr>
        <w:numPr>
          <w:ilvl w:val="0"/>
          <w:numId w:val="2"/>
        </w:numPr>
        <w:spacing w:line="480" w:lineRule="auto"/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36"/>
          <w:lang w:val="en-US" w:eastAsia="zh-CN"/>
        </w:rPr>
        <w:t>需提交的资料目录</w:t>
      </w:r>
    </w:p>
    <w:p w14:paraId="29534AEB"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重钢总医院医学装备市场调研表纸质版</w:t>
      </w:r>
    </w:p>
    <w:p w14:paraId="709A7098">
      <w:pPr>
        <w:numPr>
          <w:ilvl w:val="0"/>
          <w:numId w:val="0"/>
        </w:numPr>
        <w:spacing w:line="480" w:lineRule="auto"/>
        <w:ind w:firstLine="241" w:firstLineChars="100"/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[</w:t>
      </w: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同时将可编辑的Word电子文档（无需盖章或扫描）发送至3928456108@qq.com，邮件标题格式：XX项目市场调研表+公司全称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32"/>
          <w:u w:val="single"/>
          <w:lang w:val="en-US" w:eastAsia="zh-CN"/>
        </w:rPr>
        <w:t>]</w:t>
      </w:r>
    </w:p>
    <w:p w14:paraId="075EE40D"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医疗设备的报价单（无固定格式）</w:t>
      </w:r>
    </w:p>
    <w:p w14:paraId="04E7E74C">
      <w:pPr>
        <w:numPr>
          <w:ilvl w:val="0"/>
          <w:numId w:val="3"/>
        </w:numPr>
        <w:spacing w:line="48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医疗器械注册证/备案凭证/非医疗器械证明（非医疗器械证明无固定格式，非医疗器械需提供设备外包装或铭牌照片）</w:t>
      </w:r>
    </w:p>
    <w:p w14:paraId="3A380E4C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医疗设备的技术参数</w:t>
      </w:r>
    </w:p>
    <w:p w14:paraId="4D2D556F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医疗设备的配置清单</w:t>
      </w:r>
    </w:p>
    <w:p w14:paraId="42A670B6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注册人对代理人的授权代理书（进口医疗产品适用）</w:t>
      </w:r>
    </w:p>
    <w:p w14:paraId="1A0B868C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生产企业资质</w:t>
      </w:r>
    </w:p>
    <w:p w14:paraId="5DEBD5A8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生产企业对医疗器械经营企业的授权代理书</w:t>
      </w:r>
    </w:p>
    <w:p w14:paraId="11E89107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经营企业的资质</w:t>
      </w:r>
    </w:p>
    <w:p w14:paraId="3C2D3722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经营企业法定代表人对销售人员的授权书</w:t>
      </w:r>
    </w:p>
    <w:p w14:paraId="60B6660B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医疗设备的彩页</w:t>
      </w:r>
    </w:p>
    <w:p w14:paraId="01C0E45E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医疗设备的检测报告</w:t>
      </w:r>
    </w:p>
    <w:p w14:paraId="4EDCFE94">
      <w:pPr>
        <w:numPr>
          <w:ilvl w:val="0"/>
          <w:numId w:val="3"/>
        </w:numPr>
        <w:spacing w:line="48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该产品在重庆市市内三级医院（≥3家）使用情况的证明材料（发票复印件或合同复印件等）</w:t>
      </w:r>
    </w:p>
    <w:p w14:paraId="44156438">
      <w:pPr>
        <w:numPr>
          <w:ilvl w:val="0"/>
          <w:numId w:val="0"/>
        </w:numPr>
        <w:spacing w:line="480" w:lineRule="auto"/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32"/>
          <w:u w:val="single"/>
          <w:lang w:val="en-US" w:eastAsia="zh-CN"/>
        </w:rPr>
        <w:t>注：提交资料时，资料需加盖鲜章并按照以上顺序扫描成PDF版，不需提供纸质版资料，发送至3928456108@qq.com。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7CF8"/>
    <w:multiLevelType w:val="singleLevel"/>
    <w:tmpl w:val="96E47CF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36DD107"/>
    <w:multiLevelType w:val="singleLevel"/>
    <w:tmpl w:val="036DD10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478A0D4"/>
    <w:multiLevelType w:val="singleLevel"/>
    <w:tmpl w:val="5478A0D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WRkNGY5YTkzYjY0YjM2YzE1NGZhMjk5MWM2ZTMifQ=="/>
  </w:docVars>
  <w:rsids>
    <w:rsidRoot w:val="3C9405AE"/>
    <w:rsid w:val="03CD1177"/>
    <w:rsid w:val="040B2B79"/>
    <w:rsid w:val="0BAE5E88"/>
    <w:rsid w:val="278B75F3"/>
    <w:rsid w:val="2B05680C"/>
    <w:rsid w:val="316965F6"/>
    <w:rsid w:val="38BE027B"/>
    <w:rsid w:val="3C9405AE"/>
    <w:rsid w:val="52BF1A84"/>
    <w:rsid w:val="570B0361"/>
    <w:rsid w:val="63A7463E"/>
    <w:rsid w:val="6EAD0D45"/>
    <w:rsid w:val="760D5E3D"/>
    <w:rsid w:val="77E760C4"/>
    <w:rsid w:val="78691B15"/>
    <w:rsid w:val="7E52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485</Characters>
  <Lines>0</Lines>
  <Paragraphs>0</Paragraphs>
  <TotalTime>4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2022-08-24T06:24:00Z</dcterms:created>
  <dc:creator>User</dc:creator>
  <cp:lastModifiedBy>Administrator</cp:lastModifiedBy>
  <dcterms:modified xsi:type="dcterms:W3CDTF">2026-03-04T00:12:41Z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29632F9674E749F3B651D0B6EC91827D_13</vt:lpwstr>
  </property>
</Properties>
</file>